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02" w:rsidRPr="00B00301" w:rsidRDefault="00061C02" w:rsidP="00061C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30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61C02" w:rsidRPr="00B00301" w:rsidRDefault="00061C02" w:rsidP="00061C0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301">
        <w:rPr>
          <w:rFonts w:ascii="Times New Roman" w:hAnsi="Times New Roman" w:cs="Times New Roman"/>
          <w:sz w:val="24"/>
          <w:szCs w:val="24"/>
        </w:rPr>
        <w:t>«Детский сад комбинированного вида №11»</w:t>
      </w:r>
    </w:p>
    <w:p w:rsidR="00061C02" w:rsidRPr="00B00301" w:rsidRDefault="00061C02" w:rsidP="00061C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301">
        <w:rPr>
          <w:rFonts w:ascii="Times New Roman" w:hAnsi="Times New Roman" w:cs="Times New Roman"/>
          <w:sz w:val="24"/>
          <w:szCs w:val="24"/>
        </w:rPr>
        <w:t>623270, Свердловская область, г. Дегтярск, ул. Димитрова, 3 тел. 8(343)97 6 – 57 - 07</w:t>
      </w:r>
    </w:p>
    <w:p w:rsidR="00061C02" w:rsidRPr="00F477EF" w:rsidRDefault="00061C02" w:rsidP="00061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EF">
        <w:rPr>
          <w:rFonts w:ascii="Times New Roman" w:hAnsi="Times New Roman" w:cs="Times New Roman"/>
          <w:b/>
          <w:sz w:val="28"/>
          <w:szCs w:val="28"/>
        </w:rPr>
        <w:t>ПЕДАГОГИЧЕСКИЙ ПРОЕКТ</w:t>
      </w:r>
    </w:p>
    <w:p w:rsidR="00061C02" w:rsidRPr="00F477EF" w:rsidRDefault="00061C02" w:rsidP="00061C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Курс обучения - 2 года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77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C02" w:rsidRPr="00F477EF" w:rsidRDefault="00061C02" w:rsidP="00061C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</w:p>
    <w:p w:rsidR="00061C02" w:rsidRPr="00F477EF" w:rsidRDefault="00061C02" w:rsidP="00061C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Н.В.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Ромашина</w:t>
      </w:r>
      <w:proofErr w:type="spellEnd"/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F477EF">
        <w:rPr>
          <w:rFonts w:ascii="Times New Roman" w:hAnsi="Times New Roman" w:cs="Times New Roman"/>
          <w:sz w:val="28"/>
          <w:szCs w:val="28"/>
        </w:rPr>
        <w:t>Дегтярск</w:t>
      </w:r>
    </w:p>
    <w:p w:rsidR="00061C02" w:rsidRDefault="00061C02" w:rsidP="00061C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 xml:space="preserve">1. Пояснительная записка.                                                             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 xml:space="preserve">2. Учебно-тематический план.                                                       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3. Список литературы.</w:t>
      </w: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sz w:val="28"/>
          <w:szCs w:val="28"/>
        </w:rPr>
      </w:pPr>
    </w:p>
    <w:p w:rsidR="00061C02" w:rsidRDefault="00061C02" w:rsidP="00061C02">
      <w:pPr>
        <w:spacing w:line="360" w:lineRule="auto"/>
        <w:jc w:val="both"/>
        <w:rPr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061C02" w:rsidRPr="00F477EF" w:rsidRDefault="00061C02" w:rsidP="00061C02">
      <w:pPr>
        <w:pStyle w:val="a4"/>
        <w:spacing w:line="360" w:lineRule="auto"/>
        <w:jc w:val="right"/>
        <w:rPr>
          <w:b/>
          <w:i/>
          <w:sz w:val="28"/>
          <w:szCs w:val="28"/>
          <w:lang w:eastAsia="ru-RU"/>
        </w:rPr>
      </w:pPr>
      <w:r>
        <w:rPr>
          <w:b/>
          <w:i/>
          <w:iCs/>
          <w:sz w:val="28"/>
          <w:szCs w:val="28"/>
          <w:lang w:eastAsia="ru-RU"/>
        </w:rPr>
        <w:t xml:space="preserve">Мир, </w:t>
      </w:r>
      <w:r w:rsidRPr="00F477EF">
        <w:rPr>
          <w:b/>
          <w:i/>
          <w:iCs/>
          <w:sz w:val="28"/>
          <w:szCs w:val="28"/>
          <w:lang w:eastAsia="ru-RU"/>
        </w:rPr>
        <w:t>окружающий ребенка, - это, прежде всего</w:t>
      </w:r>
      <w:r w:rsidRPr="00F477EF">
        <w:rPr>
          <w:b/>
          <w:i/>
          <w:iCs/>
          <w:sz w:val="28"/>
          <w:szCs w:val="28"/>
          <w:lang w:eastAsia="ru-RU"/>
        </w:rPr>
        <w:br/>
        <w:t xml:space="preserve">мир природы с безграничным богатством явлений, </w:t>
      </w:r>
      <w:r w:rsidRPr="00F477EF">
        <w:rPr>
          <w:b/>
          <w:i/>
          <w:iCs/>
          <w:sz w:val="28"/>
          <w:szCs w:val="28"/>
          <w:lang w:eastAsia="ru-RU"/>
        </w:rPr>
        <w:br/>
        <w:t xml:space="preserve">с неисчерпаемой красотой. Здесь, в природе, </w:t>
      </w:r>
      <w:r w:rsidRPr="00F477EF">
        <w:rPr>
          <w:b/>
          <w:i/>
          <w:iCs/>
          <w:sz w:val="28"/>
          <w:szCs w:val="28"/>
          <w:lang w:eastAsia="ru-RU"/>
        </w:rPr>
        <w:br/>
        <w:t>вечный источник детского разума.</w:t>
      </w:r>
    </w:p>
    <w:p w:rsidR="00061C02" w:rsidRPr="00F477EF" w:rsidRDefault="00061C02" w:rsidP="00061C02">
      <w:pPr>
        <w:pStyle w:val="a4"/>
        <w:spacing w:line="360" w:lineRule="auto"/>
        <w:jc w:val="right"/>
        <w:rPr>
          <w:b/>
          <w:iCs/>
          <w:sz w:val="28"/>
          <w:szCs w:val="28"/>
          <w:lang w:eastAsia="ru-RU"/>
        </w:rPr>
      </w:pPr>
      <w:r w:rsidRPr="00F477EF">
        <w:rPr>
          <w:b/>
          <w:iCs/>
          <w:sz w:val="28"/>
          <w:szCs w:val="28"/>
          <w:lang w:eastAsia="ru-RU"/>
        </w:rPr>
        <w:t>В. Сухомлинский</w:t>
      </w:r>
    </w:p>
    <w:p w:rsidR="00061C02" w:rsidRPr="00F477EF" w:rsidRDefault="00061C02" w:rsidP="00061C02">
      <w:pPr>
        <w:pStyle w:val="a4"/>
        <w:spacing w:line="360" w:lineRule="auto"/>
        <w:jc w:val="both"/>
        <w:rPr>
          <w:b/>
          <w:iCs/>
          <w:sz w:val="28"/>
          <w:szCs w:val="28"/>
          <w:lang w:eastAsia="ru-RU"/>
        </w:rPr>
      </w:pPr>
    </w:p>
    <w:p w:rsidR="00061C02" w:rsidRPr="00F477EF" w:rsidRDefault="00061C02" w:rsidP="00061C02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77EF">
        <w:rPr>
          <w:sz w:val="28"/>
          <w:szCs w:val="28"/>
        </w:rPr>
        <w:t>При ознакомлении детей с природой</w:t>
      </w:r>
      <w:r>
        <w:rPr>
          <w:sz w:val="28"/>
          <w:szCs w:val="28"/>
        </w:rPr>
        <w:t xml:space="preserve"> происходит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воспитание нравственности, духовности, интеллекта.</w:t>
      </w:r>
      <w:r>
        <w:rPr>
          <w:sz w:val="28"/>
          <w:szCs w:val="28"/>
        </w:rPr>
        <w:br/>
        <w:t xml:space="preserve">       Человек и природа: ф</w:t>
      </w:r>
      <w:r w:rsidRPr="00F477EF">
        <w:rPr>
          <w:sz w:val="28"/>
          <w:szCs w:val="28"/>
        </w:rPr>
        <w:t xml:space="preserve">илософы, поэты, художники всех времён и народов отдали дань этой вечной и всегда актуальной теме. Но, пожалуй, никогда она не стояла так остро, как в наши дни, когда угроза экологического кризиса, а может быть, и катастрофы нависла над человечеством   и проблема </w:t>
      </w:r>
      <w:proofErr w:type="spellStart"/>
      <w:r w:rsidRPr="00F477EF">
        <w:rPr>
          <w:sz w:val="28"/>
          <w:szCs w:val="28"/>
        </w:rPr>
        <w:t>экологизации</w:t>
      </w:r>
      <w:proofErr w:type="spellEnd"/>
      <w:r w:rsidRPr="00F477EF">
        <w:rPr>
          <w:sz w:val="28"/>
          <w:szCs w:val="28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всех.</w:t>
      </w:r>
      <w:r w:rsidRPr="00F477EF">
        <w:rPr>
          <w:sz w:val="28"/>
          <w:szCs w:val="28"/>
        </w:rPr>
        <w:br/>
        <w:t xml:space="preserve">Веками человек был потребителем по отношению к природе: жил и пользовался её дарами, не задумываясь о последствиях. </w:t>
      </w:r>
    </w:p>
    <w:p w:rsidR="00061C02" w:rsidRPr="00F477EF" w:rsidRDefault="00061C02" w:rsidP="00061C02">
      <w:pPr>
        <w:pStyle w:val="a4"/>
        <w:spacing w:line="360" w:lineRule="auto"/>
        <w:jc w:val="both"/>
        <w:rPr>
          <w:sz w:val="28"/>
          <w:szCs w:val="28"/>
        </w:rPr>
      </w:pPr>
      <w:r w:rsidRPr="00F477EF">
        <w:rPr>
          <w:sz w:val="28"/>
          <w:szCs w:val="28"/>
        </w:rPr>
        <w:t>И у меня возникло желание охранять природу от её неоправданно варварского уничтожения и загрязнения, воспитывать в людях бережное к ней отношение. И начинать нужно с  самых маленьких.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  <w:r w:rsidRPr="00F477EF">
        <w:rPr>
          <w:sz w:val="28"/>
          <w:szCs w:val="28"/>
        </w:rPr>
        <w:br/>
        <w:t>Так, гуманное отношение к природе возникает в процессе осознания того, что окружающий нас мир неповторим, уникален, нуждается в нашей заботе, и закрепляется в процессе практической деятельности по   уходу за комнатными растениями, обитателями живого уголка и т. д.</w:t>
      </w:r>
      <w:r w:rsidRPr="00F477EF">
        <w:rPr>
          <w:sz w:val="28"/>
          <w:szCs w:val="28"/>
        </w:rPr>
        <w:br/>
      </w:r>
      <w:r w:rsidRPr="00F477EF">
        <w:rPr>
          <w:sz w:val="28"/>
          <w:szCs w:val="28"/>
        </w:rPr>
        <w:lastRenderedPageBreak/>
        <w:t>Раскрыть перед ребёнком красоту природы и научить увидеть её дело сложное. Для этого педагог сам должен уметь жить в гармонии с природой, а дети должны быть готовы подражать каждое его движение. Они очень наблюдательны и внимательны к словам педагога, хорошо отличают положительное и отрицательное в действиях взрослых. Экологическая воспитанность, искренняя любовь к природе означает не только определённое душевное состояние, восприятие её красоты, но и её понимание и познание.</w:t>
      </w:r>
      <w:r w:rsidRPr="00F477EF">
        <w:rPr>
          <w:sz w:val="28"/>
          <w:szCs w:val="28"/>
        </w:rPr>
        <w:br/>
        <w:t>Таким образом,  важнейшим условием успешной реализации комплексного подхода является создание среды, в которой взрослые личным примером демонстрируют детям правильное отношение к природе и активно, по мере своих возможностей, вместе с детьми участвуют в</w:t>
      </w:r>
      <w:r>
        <w:rPr>
          <w:sz w:val="28"/>
          <w:szCs w:val="28"/>
        </w:rPr>
        <w:t xml:space="preserve"> ее познании и</w:t>
      </w:r>
      <w:r w:rsidRPr="00F477EF">
        <w:rPr>
          <w:sz w:val="28"/>
          <w:szCs w:val="28"/>
        </w:rPr>
        <w:t xml:space="preserve"> природоохранной деятельности.</w:t>
      </w:r>
    </w:p>
    <w:p w:rsidR="00061C02" w:rsidRPr="00F477EF" w:rsidRDefault="00061C02" w:rsidP="00061C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sz w:val="28"/>
          <w:szCs w:val="28"/>
        </w:rPr>
        <w:t>Принципы, лежащие в основе проекта:</w:t>
      </w:r>
    </w:p>
    <w:p w:rsidR="00061C02" w:rsidRPr="00F477EF" w:rsidRDefault="00061C02" w:rsidP="00061C0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доступности (простота, соответствие возрастным и индивидуальным особенностям);</w:t>
      </w:r>
    </w:p>
    <w:p w:rsidR="00061C02" w:rsidRPr="00F477EF" w:rsidRDefault="00061C02" w:rsidP="00061C0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наглядности (иллюстративность, наличие дидактических материалов);</w:t>
      </w:r>
    </w:p>
    <w:p w:rsidR="00061C02" w:rsidRPr="00F477EF" w:rsidRDefault="00061C02" w:rsidP="00061C0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демократичности и гуманизма (взаимодействие педагога и воспитанника в социуме, реализация собственных творческих потребностей);</w:t>
      </w:r>
    </w:p>
    <w:p w:rsidR="00061C02" w:rsidRPr="00B00301" w:rsidRDefault="00061C02" w:rsidP="00061C0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научности (обоснованность, наличие методологической базы и теоретической основы).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sz w:val="28"/>
          <w:szCs w:val="28"/>
        </w:rPr>
        <w:t>Педагогические  методы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 xml:space="preserve">      </w:t>
      </w:r>
      <w:r w:rsidRPr="00F477EF">
        <w:rPr>
          <w:rFonts w:ascii="Times New Roman" w:hAnsi="Times New Roman" w:cs="Times New Roman"/>
          <w:b/>
          <w:bCs/>
          <w:sz w:val="28"/>
          <w:szCs w:val="28"/>
        </w:rPr>
        <w:t>Методы организации занятия:</w:t>
      </w:r>
    </w:p>
    <w:p w:rsidR="00061C02" w:rsidRPr="00F477EF" w:rsidRDefault="00061C02" w:rsidP="00061C02">
      <w:pPr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-    словесный (устное изложение, беседа, рассказ и т.д.)</w:t>
      </w:r>
    </w:p>
    <w:p w:rsidR="00061C02" w:rsidRPr="00F477EF" w:rsidRDefault="00061C02" w:rsidP="00061C02">
      <w:pPr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7EF">
        <w:rPr>
          <w:rFonts w:ascii="Times New Roman" w:hAnsi="Times New Roman" w:cs="Times New Roman"/>
          <w:sz w:val="28"/>
          <w:szCs w:val="28"/>
        </w:rPr>
        <w:lastRenderedPageBreak/>
        <w:t>- наглядный (показ мультимедийных материалов, иллюстраций, наблюдение, показ (выполнение) педагогом, работа по образцу и др.)</w:t>
      </w:r>
      <w:proofErr w:type="gramEnd"/>
    </w:p>
    <w:p w:rsidR="00061C02" w:rsidRPr="00F477EF" w:rsidRDefault="00061C02" w:rsidP="00061C02">
      <w:pPr>
        <w:spacing w:line="360" w:lineRule="auto"/>
        <w:ind w:left="18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F477EF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F477EF">
        <w:rPr>
          <w:rFonts w:ascii="Times New Roman" w:hAnsi="Times New Roman" w:cs="Times New Roman"/>
          <w:sz w:val="28"/>
          <w:szCs w:val="28"/>
        </w:rPr>
        <w:t xml:space="preserve"> (проведение экскурсий,</w:t>
      </w:r>
      <w:r>
        <w:rPr>
          <w:rFonts w:ascii="Times New Roman" w:hAnsi="Times New Roman" w:cs="Times New Roman"/>
          <w:sz w:val="28"/>
          <w:szCs w:val="28"/>
        </w:rPr>
        <w:t xml:space="preserve"> опытов</w:t>
      </w:r>
      <w:r w:rsidRPr="00F477EF">
        <w:rPr>
          <w:rFonts w:ascii="Times New Roman" w:hAnsi="Times New Roman" w:cs="Times New Roman"/>
          <w:sz w:val="28"/>
          <w:szCs w:val="28"/>
        </w:rPr>
        <w:t>)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sz w:val="28"/>
          <w:szCs w:val="28"/>
        </w:rPr>
        <w:t>Формы организации деятельности воспитанников: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F477EF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Pr="00F477EF">
        <w:rPr>
          <w:rFonts w:ascii="Times New Roman" w:hAnsi="Times New Roman" w:cs="Times New Roman"/>
          <w:sz w:val="28"/>
          <w:szCs w:val="28"/>
        </w:rPr>
        <w:t xml:space="preserve"> – одновременная работа со всеми воспитанниками;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477EF">
        <w:rPr>
          <w:rFonts w:ascii="Times New Roman" w:hAnsi="Times New Roman" w:cs="Times New Roman"/>
          <w:sz w:val="28"/>
          <w:szCs w:val="28"/>
        </w:rPr>
        <w:t>индивидуально-фронтальный</w:t>
      </w:r>
      <w:proofErr w:type="gramEnd"/>
      <w:r w:rsidRPr="00F477EF">
        <w:rPr>
          <w:rFonts w:ascii="Times New Roman" w:hAnsi="Times New Roman" w:cs="Times New Roman"/>
          <w:sz w:val="28"/>
          <w:szCs w:val="28"/>
        </w:rPr>
        <w:t xml:space="preserve"> – чередование индивидуальных и фронтальных форм работы;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>-   групповой – организация работы в группах;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EF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F477EF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F477EF">
        <w:rPr>
          <w:rFonts w:ascii="Times New Roman" w:hAnsi="Times New Roman" w:cs="Times New Roman"/>
          <w:sz w:val="28"/>
          <w:szCs w:val="28"/>
        </w:rPr>
        <w:t xml:space="preserve"> – индивидуальное выполнение заданий, решение проблем.</w:t>
      </w:r>
    </w:p>
    <w:p w:rsidR="00061C02" w:rsidRPr="00F477EF" w:rsidRDefault="00061C02" w:rsidP="00061C0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C02" w:rsidRPr="00F477EF" w:rsidRDefault="00061C02" w:rsidP="00061C02">
      <w:pPr>
        <w:spacing w:line="360" w:lineRule="auto"/>
        <w:ind w:left="1495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ind w:left="1495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line="360" w:lineRule="auto"/>
        <w:ind w:left="1495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F477EF" w:rsidRDefault="00061C02" w:rsidP="00061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477EF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77E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ИНФОРМАЦИОННАЯ КАРТА ПРОЕКТА</w:t>
      </w:r>
    </w:p>
    <w:p w:rsidR="00061C02" w:rsidRPr="00F477EF" w:rsidRDefault="00061C02" w:rsidP="00061C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800000"/>
          <w:sz w:val="28"/>
          <w:szCs w:val="28"/>
        </w:rPr>
      </w:pPr>
    </w:p>
    <w:p w:rsidR="00061C02" w:rsidRPr="007C4233" w:rsidRDefault="00061C02" w:rsidP="00061C0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Полное название проекта</w:t>
      </w: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477EF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Формирование целостной картины мира через ознакомление детей с природой</w:t>
      </w:r>
      <w:r w:rsidRPr="00F477EF">
        <w:rPr>
          <w:rFonts w:ascii="Times New Roman" w:hAnsi="Times New Roman"/>
          <w:b/>
          <w:bCs/>
          <w:sz w:val="28"/>
          <w:szCs w:val="28"/>
        </w:rPr>
        <w:t>».</w:t>
      </w:r>
    </w:p>
    <w:p w:rsidR="00061C02" w:rsidRPr="00B00301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Автор проекта</w:t>
      </w: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Ромашина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Н.В., воспитатель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Продолжительность проекта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года</w:t>
      </w: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Тип проекта: 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количеству – групповой, по содержанию – интегративный, по продолжительности – долгосрочный, по доминирующему виду – информационно – творческий, </w:t>
      </w:r>
      <w:proofErr w:type="spellStart"/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>практико</w:t>
      </w:r>
      <w:proofErr w:type="spellEnd"/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ориентированный.</w:t>
      </w:r>
      <w:proofErr w:type="gramEnd"/>
    </w:p>
    <w:p w:rsidR="00061C02" w:rsidRPr="00F477EF" w:rsidRDefault="00061C02" w:rsidP="00061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Участники проекта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педагоги, дети, узкие специалисты, родит</w:t>
      </w:r>
      <w:r>
        <w:rPr>
          <w:rFonts w:ascii="Times New Roman" w:hAnsi="Times New Roman" w:cs="Times New Roman"/>
          <w:color w:val="000000"/>
          <w:sz w:val="28"/>
          <w:szCs w:val="28"/>
        </w:rPr>
        <w:t>ели, социальные партнёры (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библиотека)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>Возраст детей:</w:t>
      </w: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 4 до 6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лет</w:t>
      </w: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>Проблема, значимая для детей, на решение которой направлен проект: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познать закономерности развития природного мира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Цель проекта: </w:t>
      </w: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познавательную активность у воспитанников 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через интеграцию образовательных областей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эффективные формы познания природного мира, используя 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эмоциональное погружение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лексические темы при ознакомлении с природой.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 проекта: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для детей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Обучающие: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сформировать у дошкольников представление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живой и неживой природе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развивать познавательные мыслительные процессы (внимание, память, мышление, воображение);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уточнять и обогащать словарный запас детей;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расширять кругозор детей;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формировать умение самостоятельно анализировать и систематизировать полученные знания.</w:t>
      </w: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Воспитывающие: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воспитывать культуру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в природе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воспитывать индивидуальное эмоциональное отношение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восприятию природного мира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воспитывать созидательное и бережное отношение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природной окружающей среде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 для педагогов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   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обогатить предметно – развивающей среды ДОУ;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- обогатить </w:t>
      </w:r>
      <w:proofErr w:type="spellStart"/>
      <w:r w:rsidRPr="00F477EF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>вательный процесс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новыми педагогическими формами при работе с детьми дошкольного возраста;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разработать систему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, использую технологию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погружения в специально созданную образовательную среду через интеграцию образовательных областей;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- привлечь родителей в совместный </w:t>
      </w:r>
      <w:proofErr w:type="spellStart"/>
      <w:r w:rsidRPr="00F477EF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процесс развития детей.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родителей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чтение познавательной литературы детям;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- вовлечение в совместную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образовательную, исследовательскую и 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игровую деятельность;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проведение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совместных опытов, экскурсий, выставок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совместные изготовления поделок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, одежды, национальных костюмов, соучастие в выставках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даров природы и т.д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социальных партнеров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музыкальному руководителю познакомить детей с песнями, танцами, музыкальными произведениями;</w:t>
      </w: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- библиотечным работникам города подбирать познавательную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художественную 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литературу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природе.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Форма проведения итогового мероприятия по проекту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викторин, обобщение опытов, наблюдений, составление карт экологических маршрутов.</w:t>
      </w:r>
      <w:r w:rsidRPr="00F47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Продукты проекта: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детей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продуктивный вид трудовой деятельности – изготовление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поделок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продуктивные виды детской деятельности (рисование, лепка, аппликация).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- для педагогов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видеофильм;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книга отзывов;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интернет – ресурсы;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- для родителей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 участие в мероприятиях детского сада (чтение, изготовление поделок, экскурсии и т.д.);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выставка семейных работ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социальных партнеров (библиотека)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налаживание регулярных контактов с детьми детского сада;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Ожидаемые результаты по проекту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- для детей </w:t>
      </w: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- обогащение знаний и представлений детей 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законах природы;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- актуализация пассивного словарного запаса (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профилактика недоразвития речи, навыков коммуникации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овладение речевой культурой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составления описательных рассказов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F477EF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педагогов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разработанная система работы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использованию 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погружения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темы и эффективные формы работы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воспитанникми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через интеграцию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областей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- передача опыта по привлечению родителей в </w:t>
      </w:r>
      <w:proofErr w:type="spellStart"/>
      <w:r w:rsidRPr="00F477EF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477EF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образовательный процесс при внедрении проекта.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для родителей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реализация формы работы с родителями - сотворчество</w:t>
      </w:r>
      <w:r w:rsidRPr="00F477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- 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социальных партнеров</w:t>
      </w:r>
      <w:r w:rsidRPr="00F47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7EF">
        <w:rPr>
          <w:rFonts w:ascii="Times New Roman" w:hAnsi="Times New Roman" w:cs="Times New Roman"/>
          <w:color w:val="000000"/>
          <w:sz w:val="28"/>
          <w:szCs w:val="28"/>
        </w:rPr>
        <w:t>- привлекать детей к разнообразным источникам познания.</w:t>
      </w:r>
    </w:p>
    <w:p w:rsidR="00061C02" w:rsidRPr="00F477EF" w:rsidRDefault="00061C02" w:rsidP="00061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sz w:val="28"/>
          <w:szCs w:val="28"/>
        </w:rPr>
        <w:t>СИСТЕМНАЯ ПАУТИНКА ПО ПРОЕКТУ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«Формирование целостной картины мира при ознакомлении дошкольников с природой</w:t>
      </w:r>
      <w:r w:rsidRPr="00F477EF">
        <w:rPr>
          <w:rFonts w:ascii="Times New Roman" w:hAnsi="Times New Roman" w:cs="Times New Roman"/>
          <w:b/>
          <w:sz w:val="28"/>
          <w:szCs w:val="28"/>
        </w:rPr>
        <w:t>»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61C02" w:rsidRPr="00F477EF" w:rsidTr="007C4E75">
        <w:trPr>
          <w:trHeight w:val="1065"/>
        </w:trPr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Познание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(ведущая деятельность – познавательно-исследовательская)</w:t>
            </w:r>
          </w:p>
        </w:tc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художественной литературы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(ведущая деятельность – чтение)</w:t>
            </w:r>
          </w:p>
        </w:tc>
        <w:tc>
          <w:tcPr>
            <w:tcW w:w="319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Коммуникация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(ведущая деятельность – коммуникативная)</w:t>
            </w:r>
          </w:p>
        </w:tc>
      </w:tr>
      <w:tr w:rsidR="00061C02" w:rsidRPr="00F477EF" w:rsidTr="007C4E75">
        <w:trPr>
          <w:trHeight w:val="6395"/>
        </w:trPr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 с изображением пейзажей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, 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закономерностями природного мира.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детских энциклопедий, тематических 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бомов. Посещение  детской городской библиотеки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наблюдений, опытов, экспериментов.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описательных и заключительных 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рассказов.</w:t>
            </w:r>
          </w:p>
        </w:tc>
        <w:tc>
          <w:tcPr>
            <w:tcW w:w="3190" w:type="dxa"/>
          </w:tcPr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</w:t>
            </w: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А. Пушкина,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Ф. Тютчева,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А. Фета,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Н. Некрасова,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К. Ушинского,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Л. Толстого,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М. Пришвина,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В. Бианки, 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F9">
              <w:rPr>
                <w:rFonts w:ascii="Times New Roman" w:hAnsi="Times New Roman" w:cs="Times New Roman"/>
                <w:sz w:val="28"/>
                <w:szCs w:val="28"/>
              </w:rPr>
              <w:t xml:space="preserve">Н. Сладкова и другие. 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ассматривание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энциклопедий о природных явлениях, строении земли. </w:t>
            </w:r>
          </w:p>
        </w:tc>
        <w:tc>
          <w:tcPr>
            <w:tcW w:w="319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Беседы-обсуждения, составление рассказов.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   Познакомить с историчес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кими сведениями о возникновении и строении земли, закономерностях природы.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помощи детям в поиске источника ответа на вопросы. Оценка и дополнение детьми ответов и рассказов других детей. Подготовка детей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экспериментальной деятельности.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воздействие на дисбаланс </w:t>
            </w:r>
            <w:proofErr w:type="spellStart"/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импрессивной</w:t>
            </w:r>
            <w:proofErr w:type="spellEnd"/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речи  и </w:t>
            </w:r>
            <w:proofErr w:type="spellStart"/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экспресссивной</w:t>
            </w:r>
            <w:proofErr w:type="spellEnd"/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речью у детей. </w:t>
            </w:r>
          </w:p>
        </w:tc>
      </w:tr>
      <w:tr w:rsidR="00061C02" w:rsidRPr="00F477EF" w:rsidTr="007C4E75">
        <w:trPr>
          <w:trHeight w:val="752"/>
        </w:trPr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Социализация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(ведущая деятельность – игровая) </w:t>
            </w:r>
          </w:p>
        </w:tc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(ведущая деятельность – трудовая)</w:t>
            </w:r>
          </w:p>
        </w:tc>
        <w:tc>
          <w:tcPr>
            <w:tcW w:w="319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Безопасность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(интеграция разных видов деятельности)</w:t>
            </w:r>
          </w:p>
        </w:tc>
      </w:tr>
      <w:tr w:rsidR="00061C02" w:rsidRPr="00F477EF" w:rsidTr="007C4E75"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Использование разных источников при поиске ответа на вопрос (работа с энциклопедиями; поход с родителями в библиотеку,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узей, использование Интернета). И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гры драматизации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отрывков художественных произведений.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 на применение знаний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природе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поделок из природного материала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частие детей в создании природных экспозиций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191" w:type="dxa"/>
          </w:tcPr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безопасном поведении в природе.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Беседы о правилах безопасности при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ножницами, клеем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и другими материалами.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C02" w:rsidRPr="00F477EF" w:rsidTr="007C4E75"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(интеграция разных видов деятельности)</w:t>
            </w:r>
          </w:p>
        </w:tc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(ведущая деятельность – двигательная) </w:t>
            </w:r>
          </w:p>
        </w:tc>
        <w:tc>
          <w:tcPr>
            <w:tcW w:w="319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взаимодействия с семьей и социальными партнерами</w:t>
            </w:r>
          </w:p>
        </w:tc>
      </w:tr>
      <w:tr w:rsidR="00061C02" w:rsidRPr="00F477EF" w:rsidTr="007C4E75">
        <w:trPr>
          <w:trHeight w:val="3640"/>
        </w:trPr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Двигательная активность детей в процессе 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(разучивание танцев,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подвижных  игр). Приобщение к здоровому образу жизни через          игровые ситуации. </w:t>
            </w:r>
          </w:p>
        </w:tc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сбор природного материала, походы.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о посещении с детьми библиотеки. Рекомендации для родителей по выбору источника информации. Работа с детской библиотекой: представление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 по абонементу.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Совместные э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кскурсии,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походы.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викторины, экологические игры,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праздники, развлечения и прогулки.</w:t>
            </w:r>
          </w:p>
        </w:tc>
      </w:tr>
      <w:tr w:rsidR="00061C02" w:rsidRPr="00F477EF" w:rsidTr="007C4E75"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Художественное творчество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(ведущая деятельность – продуктивная)</w:t>
            </w:r>
          </w:p>
        </w:tc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(ведущая деятельность – музыкально-художественная)</w:t>
            </w:r>
          </w:p>
        </w:tc>
        <w:tc>
          <w:tcPr>
            <w:tcW w:w="319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(интеграция разных видов деятельности)</w:t>
            </w:r>
          </w:p>
        </w:tc>
      </w:tr>
      <w:tr w:rsidR="00061C02" w:rsidRPr="00F477EF" w:rsidTr="007C4E75"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 представления на основе познавательного материала, усвоенного детьми. Музыкально – художественная деятельность (рисование).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Лепка, аппликация по заданной тематике.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поделок и экспозиций из природного материала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Слушание музыкаль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произведений композиторов, з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накомство с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зными видами музыкальных жанров, р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азуч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ивание песен, танцев, хороводов по заданным темам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деятельность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настольно – печатные игры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 xml:space="preserve">- подвижные игры </w:t>
            </w:r>
            <w:proofErr w:type="gramStart"/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41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подвижные дидактические игры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продуктивная деятельность: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Чтение, обсуждение и разучивание художественной литературы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деятельность: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тематические беседы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инсценировки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драматизации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Познавательно – исследовательская деятельность (экскурсии, наблюдения, опыты, эксперименты, коллекционирование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решение проблемных ситуаций</w:t>
            </w: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Музыкально – художественная деятельность: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- слушание</w:t>
            </w:r>
          </w:p>
          <w:p w:rsidR="00061C02" w:rsidRPr="0054196F" w:rsidRDefault="00061C02" w:rsidP="007C4E7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196F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</w:tr>
    </w:tbl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1C02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77E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КРАТКОЕ СОДЕРЖАНИЕ ПРОЕКТА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7EF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Формирование целостной картины мира при ознакомлении детей с природой</w:t>
      </w:r>
      <w:r w:rsidRPr="00F477EF">
        <w:rPr>
          <w:rFonts w:ascii="Times New Roman" w:hAnsi="Times New Roman"/>
          <w:b/>
          <w:bCs/>
          <w:sz w:val="28"/>
          <w:szCs w:val="28"/>
        </w:rPr>
        <w:t>»</w:t>
      </w:r>
    </w:p>
    <w:p w:rsidR="00061C02" w:rsidRPr="00F477EF" w:rsidRDefault="00061C02" w:rsidP="00061C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376"/>
        <w:gridCol w:w="2251"/>
        <w:gridCol w:w="2263"/>
      </w:tblGrid>
      <w:tr w:rsidR="00061C02" w:rsidRPr="00F477EF" w:rsidTr="007C4E75">
        <w:trPr>
          <w:trHeight w:val="1061"/>
        </w:trPr>
        <w:tc>
          <w:tcPr>
            <w:tcW w:w="268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Этапы проекта</w:t>
            </w:r>
          </w:p>
        </w:tc>
        <w:tc>
          <w:tcPr>
            <w:tcW w:w="2376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педагогов</w:t>
            </w:r>
          </w:p>
        </w:tc>
        <w:tc>
          <w:tcPr>
            <w:tcW w:w="225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2263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 членов семьи и социальных партнеров</w:t>
            </w:r>
          </w:p>
        </w:tc>
      </w:tr>
      <w:tr w:rsidR="00061C02" w:rsidRPr="00F477EF" w:rsidTr="007C4E75">
        <w:trPr>
          <w:trHeight w:val="8207"/>
        </w:trPr>
        <w:tc>
          <w:tcPr>
            <w:tcW w:w="268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Подготовительный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(формулировка проблемы, планирование, прогнозирование результатов / продуктов проекта)</w:t>
            </w:r>
          </w:p>
        </w:tc>
        <w:tc>
          <w:tcPr>
            <w:tcW w:w="2376" w:type="dxa"/>
          </w:tcPr>
          <w:p w:rsidR="00061C02" w:rsidRPr="00F477EF" w:rsidRDefault="00061C02" w:rsidP="007C4E7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Cs/>
                <w:sz w:val="28"/>
                <w:szCs w:val="28"/>
              </w:rPr>
              <w:t xml:space="preserve">- Подбор и изучение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t xml:space="preserve">методической литературы </w:t>
            </w:r>
          </w:p>
          <w:p w:rsidR="00061C02" w:rsidRPr="00F477EF" w:rsidRDefault="00061C02" w:rsidP="007C4E7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- Наглядный материал</w:t>
            </w:r>
          </w:p>
          <w:p w:rsidR="00061C02" w:rsidRPr="00F477EF" w:rsidRDefault="00061C02" w:rsidP="007C4E7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Иллюстрации  и репродукции пейзажей</w:t>
            </w:r>
          </w:p>
          <w:p w:rsidR="00061C02" w:rsidRPr="00F477EF" w:rsidRDefault="00061C02" w:rsidP="007C4E7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- Показ слайдов и фильмов о </w:t>
            </w:r>
            <w:r>
              <w:rPr>
                <w:rFonts w:ascii="Times New Roman" w:hAnsi="Times New Roman"/>
                <w:sz w:val="28"/>
                <w:szCs w:val="28"/>
              </w:rPr>
              <w:t>природе</w:t>
            </w:r>
          </w:p>
          <w:p w:rsidR="00061C02" w:rsidRPr="00F477EF" w:rsidRDefault="00061C02" w:rsidP="007C4E7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-Консультация для родителей и  вовлечение в совместную творческую деятельность</w:t>
            </w:r>
          </w:p>
          <w:p w:rsidR="00061C02" w:rsidRPr="00F477EF" w:rsidRDefault="00061C02" w:rsidP="007C4E75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</w:tcPr>
          <w:p w:rsidR="00061C02" w:rsidRPr="00F477EF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дактические игры,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живой и неживой природе.</w:t>
            </w:r>
          </w:p>
          <w:p w:rsidR="00061C02" w:rsidRPr="00F477EF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рассказов.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произведений отечественных авторов о природе.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поделок из природного материала.</w:t>
            </w:r>
          </w:p>
        </w:tc>
        <w:tc>
          <w:tcPr>
            <w:tcW w:w="2263" w:type="dxa"/>
          </w:tcPr>
          <w:p w:rsidR="00061C02" w:rsidRPr="00F477EF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сбору природного и бросового материала.</w:t>
            </w:r>
          </w:p>
          <w:p w:rsidR="00061C02" w:rsidRPr="00F477EF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Совместные праздники «Праздники народного календаря».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F477EF" w:rsidTr="007C4E75">
        <w:tc>
          <w:tcPr>
            <w:tcW w:w="268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Деятельностный</w:t>
            </w:r>
            <w:proofErr w:type="spellEnd"/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(непосредственная деятельность по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>проекту, поэтапная оценка)</w:t>
            </w:r>
          </w:p>
        </w:tc>
        <w:tc>
          <w:tcPr>
            <w:tcW w:w="2376" w:type="dxa"/>
          </w:tcPr>
          <w:p w:rsidR="00061C02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Экскурсии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- Посещение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парка культуры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отдыха в черте города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1C02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Прогулки в лес, к пруду.</w:t>
            </w:r>
          </w:p>
          <w:p w:rsidR="00061C02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Беседы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61C02" w:rsidRPr="00F477EF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>Просмотр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фильмов 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природе.</w:t>
            </w:r>
          </w:p>
          <w:p w:rsidR="00061C02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ознакомлению с природой.</w:t>
            </w: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художественной литературы о природе.</w:t>
            </w:r>
          </w:p>
          <w:p w:rsidR="00061C02" w:rsidRPr="00F477EF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Досуги и развлечения совместные с родителями.</w:t>
            </w:r>
          </w:p>
          <w:p w:rsidR="00061C02" w:rsidRPr="00F477EF" w:rsidRDefault="00061C02" w:rsidP="007C4E7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7EF">
              <w:rPr>
                <w:rFonts w:ascii="Times New Roman" w:hAnsi="Times New Roman" w:cs="Times New Roman"/>
                <w:sz w:val="28"/>
                <w:szCs w:val="28"/>
              </w:rPr>
              <w:t xml:space="preserve">Связь с другими видами деятельности: </w:t>
            </w:r>
          </w:p>
          <w:p w:rsidR="00061C02" w:rsidRPr="00F477EF" w:rsidRDefault="00061C02" w:rsidP="007C4E7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>Посещение экскурсий.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Отвечают на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>вопросы педагога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Рассматривание иллюстраций.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Обсуждение видеофильма.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Составление творческих рассказов.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Пересказ </w:t>
            </w:r>
            <w:r>
              <w:rPr>
                <w:rFonts w:ascii="Times New Roman" w:hAnsi="Times New Roman"/>
                <w:sz w:val="28"/>
                <w:szCs w:val="28"/>
              </w:rPr>
              <w:t>художественных произведений.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обыгрывание поделок из природного материала.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Участие в развлечении.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Рисование украшений.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Слушание П. И. Чайковского «Детский альбом» («Болезнь куклы», «Новая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>кукла»)</w:t>
            </w:r>
          </w:p>
          <w:p w:rsidR="00061C02" w:rsidRDefault="00061C02" w:rsidP="007C4E7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F47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использованием нетрадиционных техник рисования изображения природы в разное время года</w:t>
            </w:r>
          </w:p>
          <w:p w:rsidR="00061C02" w:rsidRPr="00F832A1" w:rsidRDefault="00061C02" w:rsidP="007C4E7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2A1">
              <w:rPr>
                <w:rFonts w:ascii="Times New Roman" w:hAnsi="Times New Roman"/>
                <w:sz w:val="28"/>
                <w:szCs w:val="28"/>
              </w:rPr>
              <w:t>Музыка:</w:t>
            </w:r>
          </w:p>
          <w:p w:rsidR="00061C02" w:rsidRPr="00F832A1" w:rsidRDefault="00061C02" w:rsidP="007C4E75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2A1">
              <w:rPr>
                <w:rFonts w:ascii="Times New Roman" w:hAnsi="Times New Roman"/>
                <w:sz w:val="28"/>
                <w:szCs w:val="28"/>
              </w:rPr>
              <w:t>Слушание альбома П. И. Чайковского «</w:t>
            </w:r>
            <w:proofErr w:type="gramStart"/>
            <w:r w:rsidRPr="00F832A1">
              <w:rPr>
                <w:rFonts w:ascii="Times New Roman" w:hAnsi="Times New Roman"/>
                <w:sz w:val="28"/>
                <w:szCs w:val="28"/>
              </w:rPr>
              <w:t>Временны</w:t>
            </w:r>
            <w:proofErr w:type="gramEnd"/>
            <w:r w:rsidRPr="00F832A1">
              <w:rPr>
                <w:rFonts w:ascii="Times New Roman" w:hAnsi="Times New Roman"/>
                <w:sz w:val="28"/>
                <w:szCs w:val="28"/>
              </w:rPr>
              <w:t xml:space="preserve"> года», исполнение песен, хороводов, танцев.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Родители принимают участие вместе с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детьми в выборе источника информации в энциклопедиях, посещают с детьми библиотеки, музеи. Ищут информацию в Интернете. Представители библиотеки оказывают помощь в подборе книг для абонемента. 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Участвуют в конкурсах и выставках совместных работ с детьми.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Принимают активное участие в создании и обогащении </w:t>
            </w:r>
            <w:r>
              <w:rPr>
                <w:rFonts w:ascii="Times New Roman" w:hAnsi="Times New Roman"/>
                <w:sz w:val="28"/>
                <w:szCs w:val="28"/>
              </w:rPr>
              <w:t>опыта детей.</w:t>
            </w:r>
          </w:p>
        </w:tc>
      </w:tr>
      <w:tr w:rsidR="00061C02" w:rsidRPr="00F477EF" w:rsidTr="007C4E75">
        <w:tc>
          <w:tcPr>
            <w:tcW w:w="268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Завершающий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(презентация продуктов проекта и рефлекси</w:t>
            </w:r>
            <w:proofErr w:type="gramStart"/>
            <w:r w:rsidRPr="00F477EF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F477EF">
              <w:rPr>
                <w:rFonts w:ascii="Times New Roman" w:hAnsi="Times New Roman"/>
                <w:sz w:val="28"/>
                <w:szCs w:val="28"/>
              </w:rPr>
              <w:t xml:space="preserve"> размышление над новым знанием или опытом)</w:t>
            </w:r>
          </w:p>
        </w:tc>
        <w:tc>
          <w:tcPr>
            <w:tcW w:w="2376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Обогащение предметно – развивающей среды по ознакомлению детей с природой</w:t>
            </w:r>
            <w:r w:rsidRPr="00F477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Составление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природных композиций, альбомов с детскими иллюстрациями к рассказам о природе</w:t>
            </w:r>
            <w:r w:rsidRPr="00F477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Музыкальный альбом (рисунки под музыку);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>Презентация проекта для педагогов и родителей</w:t>
            </w:r>
          </w:p>
        </w:tc>
        <w:tc>
          <w:tcPr>
            <w:tcW w:w="2251" w:type="dxa"/>
          </w:tcPr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>Альбом (рисунки детей).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поделок,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t>сделанных руками детей и родителей.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викторин для детей детского сада.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61C02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Совместные посещения экскурсий, походы.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Книга совместных рассказов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lastRenderedPageBreak/>
              <w:t>родителей с детьми «</w:t>
            </w:r>
            <w:r>
              <w:rPr>
                <w:rFonts w:ascii="Times New Roman" w:hAnsi="Times New Roman"/>
                <w:sz w:val="28"/>
                <w:szCs w:val="28"/>
              </w:rPr>
              <w:t>Природа моей малой Родины</w:t>
            </w:r>
            <w:r w:rsidRPr="00F477E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61C02" w:rsidRPr="00F477EF" w:rsidRDefault="00061C02" w:rsidP="007C4E75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7EF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совместных работ детей и </w:t>
            </w:r>
            <w:r w:rsidRPr="00F477EF">
              <w:rPr>
                <w:rFonts w:ascii="Times New Roman" w:hAnsi="Times New Roman"/>
                <w:sz w:val="28"/>
                <w:szCs w:val="28"/>
              </w:rPr>
              <w:t>родителей.</w:t>
            </w:r>
          </w:p>
        </w:tc>
      </w:tr>
    </w:tbl>
    <w:p w:rsidR="00061C02" w:rsidRPr="00F477EF" w:rsidRDefault="00061C02" w:rsidP="00061C02">
      <w:pPr>
        <w:pStyle w:val="a3"/>
        <w:ind w:firstLine="0"/>
        <w:jc w:val="both"/>
        <w:rPr>
          <w:b/>
          <w:color w:val="FF0000"/>
          <w:sz w:val="28"/>
          <w:szCs w:val="28"/>
        </w:rPr>
      </w:pPr>
    </w:p>
    <w:p w:rsidR="00061C02" w:rsidRPr="00F477EF" w:rsidRDefault="00061C02" w:rsidP="00061C0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Перспективный комплексно - </w:t>
      </w:r>
      <w:r w:rsidRPr="00F477EF">
        <w:rPr>
          <w:rFonts w:ascii="Times New Roman" w:hAnsi="Times New Roman"/>
          <w:b/>
          <w:bCs/>
          <w:sz w:val="28"/>
          <w:szCs w:val="28"/>
        </w:rPr>
        <w:t>тематический план</w:t>
      </w:r>
    </w:p>
    <w:p w:rsidR="00061C02" w:rsidRDefault="00061C02" w:rsidP="00061C0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7EF">
        <w:rPr>
          <w:rFonts w:ascii="Times New Roman" w:hAnsi="Times New Roman"/>
          <w:b/>
          <w:bCs/>
          <w:sz w:val="28"/>
          <w:szCs w:val="28"/>
        </w:rPr>
        <w:t>по внедрению педаго</w:t>
      </w:r>
      <w:r>
        <w:rPr>
          <w:rFonts w:ascii="Times New Roman" w:hAnsi="Times New Roman"/>
          <w:b/>
          <w:bCs/>
          <w:sz w:val="28"/>
          <w:szCs w:val="28"/>
        </w:rPr>
        <w:t xml:space="preserve">гического проекта </w:t>
      </w:r>
    </w:p>
    <w:p w:rsidR="00061C02" w:rsidRPr="000254A0" w:rsidRDefault="00061C02" w:rsidP="00061C0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0254A0">
        <w:rPr>
          <w:rFonts w:ascii="Times New Roman" w:hAnsi="Times New Roman"/>
          <w:b/>
          <w:sz w:val="28"/>
          <w:szCs w:val="28"/>
        </w:rPr>
        <w:t>«Формирование целостной картины мира у дошкольников через ознакомление с природой»</w:t>
      </w:r>
    </w:p>
    <w:p w:rsidR="00061C02" w:rsidRPr="000254A0" w:rsidRDefault="00061C02" w:rsidP="00061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2552"/>
      </w:tblGrid>
      <w:tr w:rsidR="00061C02" w:rsidRPr="00263399" w:rsidTr="007C4E75">
        <w:tc>
          <w:tcPr>
            <w:tcW w:w="9782" w:type="dxa"/>
            <w:gridSpan w:val="3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1 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 xml:space="preserve"> «Осень, осень, краса!»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«Растения осенью» Чтение н. Павлов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«Богатства леса» (рассматривание картин).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Рисование: «Полное лукошко»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 xml:space="preserve">Развлечение «В гостях у  лесовика» 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тема</w:t>
            </w: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: «Деревья»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Чтение: А. Прокофьев «Рябины»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Беседа: «Природу надо беречь»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Рисование: «Деревья и кустарники»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Опыты: «Наблюдение за почвой»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3 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 xml:space="preserve"> «Пернатые обитатели осеннего парка»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Чтение В. Алферов «Птички – синички»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Беседа: о птицах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 xml:space="preserve">Рисование: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6101A">
              <w:rPr>
                <w:rFonts w:ascii="Times New Roman" w:hAnsi="Times New Roman"/>
                <w:sz w:val="28"/>
                <w:szCs w:val="28"/>
              </w:rPr>
              <w:t>Птиц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ы» 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Опыты (Измерение температуры)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4 Тема: Звери (зайцы, белки)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Чтение Н. Павлов «Зайцы»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Угадай и расскажи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 «Семейство зайчат» (</w:t>
            </w:r>
            <w:proofErr w:type="gramStart"/>
            <w:r w:rsidRPr="0006101A">
              <w:rPr>
                <w:rFonts w:ascii="Times New Roman" w:hAnsi="Times New Roman"/>
                <w:sz w:val="28"/>
                <w:szCs w:val="28"/>
              </w:rPr>
              <w:t>коллективная</w:t>
            </w:r>
            <w:proofErr w:type="gramEnd"/>
            <w:r w:rsidRPr="0006101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Опыты: «Лед и вода»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5 Тема: Зимушка – хозяюшка»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Чтение: В. Архангельский. «Летят снежные пушинки»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Беседа: «Где рождается снег и иней?»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 «Зимушка – хозяюшка»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Опыты с воздухом.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6 Тема: «Лес – это живой организм»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«Пищевые цепочки в лесу»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Беседа «Кто в лесу «вредный», кто «полезный?»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Рисование: « городецкие узоры»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Опыты с испарением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 xml:space="preserve"> «Весна – красна»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Беседа: «Как поссорились март и февраль»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Чтение: В. Бианки. «Три весны»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Фольклор. Народные приметы. Загадки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Рисование: «Весна – красна»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>8 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 xml:space="preserve"> «Планета Земля»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Беседа: «Мы жители планеты Земля»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Дом, в котором мы живем»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Просмотр видео « Человек и вселенная»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 « Планета Земля»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7230" w:type="dxa"/>
            <w:gridSpan w:val="2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тема:</w:t>
            </w:r>
            <w:r w:rsidRPr="0006101A">
              <w:rPr>
                <w:rFonts w:ascii="Times New Roman" w:hAnsi="Times New Roman"/>
                <w:b/>
                <w:sz w:val="28"/>
                <w:szCs w:val="28"/>
              </w:rPr>
              <w:t xml:space="preserve"> «Зеленый край»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Чтение: «Птичьи разговоры»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Беседа о первоцветах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Заучивание стихов о Мае, весне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C02" w:rsidRPr="00263399" w:rsidTr="007C4E75">
        <w:tc>
          <w:tcPr>
            <w:tcW w:w="567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101A">
              <w:rPr>
                <w:rFonts w:ascii="Times New Roman" w:hAnsi="Times New Roman"/>
                <w:sz w:val="28"/>
                <w:szCs w:val="28"/>
              </w:rPr>
              <w:t>Рисование: «Зеленый край»</w:t>
            </w:r>
          </w:p>
        </w:tc>
        <w:tc>
          <w:tcPr>
            <w:tcW w:w="2552" w:type="dxa"/>
            <w:vMerge/>
            <w:shd w:val="clear" w:color="auto" w:fill="auto"/>
          </w:tcPr>
          <w:p w:rsidR="00061C02" w:rsidRPr="0006101A" w:rsidRDefault="00061C02" w:rsidP="007C4E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1C02" w:rsidRPr="00450BFE" w:rsidRDefault="00061C02" w:rsidP="00061C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C02" w:rsidRPr="000254A0" w:rsidRDefault="00061C02" w:rsidP="00061C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4A0">
        <w:rPr>
          <w:rFonts w:ascii="Times New Roman" w:hAnsi="Times New Roman" w:cs="Times New Roman"/>
          <w:b/>
          <w:bCs/>
          <w:sz w:val="28"/>
          <w:szCs w:val="28"/>
        </w:rPr>
        <w:t>Работа с семьей</w:t>
      </w:r>
    </w:p>
    <w:p w:rsidR="00061C02" w:rsidRPr="000254A0" w:rsidRDefault="00061C02" w:rsidP="00061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5704"/>
        <w:gridCol w:w="3089"/>
      </w:tblGrid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Консультация: экологический проект</w:t>
            </w: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«Мое дерево», «Люби живую природу»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«Путешествие в лес чудес»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Консультация (животные): «мы за тех, кого приручали»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собрания: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нравственности духовности и интеллекта.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Выставка работ «Береги и охраняй природу!».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Праздник «Моя планета – Земля!».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Привлечение к работе по дидактическим играм по экологии родителей.</w:t>
            </w:r>
          </w:p>
          <w:p w:rsidR="00061C02" w:rsidRPr="000254A0" w:rsidRDefault="00061C02" w:rsidP="007C4E75">
            <w:pPr>
              <w:pStyle w:val="ListParagraph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Выставка на тему «Природа вокруг Ваших детей»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061C02" w:rsidRPr="000254A0" w:rsidRDefault="00061C02" w:rsidP="00061C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C02" w:rsidRPr="000254A0" w:rsidRDefault="00061C02" w:rsidP="00061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4A0">
        <w:rPr>
          <w:rFonts w:ascii="Times New Roman" w:hAnsi="Times New Roman" w:cs="Times New Roman"/>
          <w:b/>
          <w:sz w:val="28"/>
          <w:szCs w:val="28"/>
        </w:rPr>
        <w:t xml:space="preserve"> «Лесные друзья» (продуктивная деятельность)</w:t>
      </w:r>
    </w:p>
    <w:p w:rsidR="00061C02" w:rsidRPr="000254A0" w:rsidRDefault="00061C02" w:rsidP="00061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5695"/>
        <w:gridCol w:w="3097"/>
      </w:tblGrid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Содержание работы «Охрана леса»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Сбор природного материала совместно с родителями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Поделки: 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Лесовички</w:t>
            </w:r>
            <w:proofErr w:type="spellEnd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«Дружная семейка»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Грибок «Боровичок»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Поделки: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«Утенок Тим»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«Мышонок Пик»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Птенцы «Чик и </w:t>
            </w:r>
            <w:proofErr w:type="spellStart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Поделки: 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«Черепашки Ниндзя»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«Веселый чертенок»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Поделки: 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«Совушка – сова – большая голова»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«Баба Яга – костяная нога»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Поделка «Белочка и бельчата»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композиции «Лес полон сказок и чудес»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Март 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Сувениры к празднику мам «Божья коровка»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61C02" w:rsidRPr="000254A0" w:rsidTr="007C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Выставки: 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«Вот что мы умеем!»</w:t>
            </w:r>
          </w:p>
          <w:p w:rsidR="00061C02" w:rsidRPr="000254A0" w:rsidRDefault="00061C02" w:rsidP="007C4E7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>«Мы и природа»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C02" w:rsidRPr="000254A0" w:rsidRDefault="00061C02" w:rsidP="007C4E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A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061C02" w:rsidRPr="000254A0" w:rsidRDefault="00061C02" w:rsidP="00061C02">
      <w:pPr>
        <w:spacing w:line="360" w:lineRule="auto"/>
        <w:jc w:val="both"/>
        <w:rPr>
          <w:sz w:val="28"/>
          <w:szCs w:val="28"/>
        </w:rPr>
      </w:pPr>
    </w:p>
    <w:p w:rsidR="003951FC" w:rsidRDefault="003951FC">
      <w:bookmarkStart w:id="0" w:name="_GoBack"/>
      <w:bookmarkEnd w:id="0"/>
    </w:p>
    <w:sectPr w:rsidR="003951FC" w:rsidSect="00B003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38EF"/>
    <w:multiLevelType w:val="hybridMultilevel"/>
    <w:tmpl w:val="5470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800691"/>
    <w:multiLevelType w:val="hybridMultilevel"/>
    <w:tmpl w:val="AA14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A46C8C"/>
    <w:multiLevelType w:val="hybridMultilevel"/>
    <w:tmpl w:val="93E0A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93768B"/>
    <w:multiLevelType w:val="hybridMultilevel"/>
    <w:tmpl w:val="0C7A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5848A5"/>
    <w:multiLevelType w:val="hybridMultilevel"/>
    <w:tmpl w:val="5EBA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071E69"/>
    <w:multiLevelType w:val="hybridMultilevel"/>
    <w:tmpl w:val="6C3E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2562FC"/>
    <w:multiLevelType w:val="hybridMultilevel"/>
    <w:tmpl w:val="176CF95A"/>
    <w:lvl w:ilvl="0" w:tplc="5524C58C">
      <w:numFmt w:val="bullet"/>
      <w:lvlText w:val=""/>
      <w:lvlJc w:val="left"/>
      <w:pPr>
        <w:tabs>
          <w:tab w:val="num" w:pos="1095"/>
        </w:tabs>
        <w:ind w:left="1095" w:hanging="73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BE"/>
    <w:rsid w:val="00061C02"/>
    <w:rsid w:val="003951FC"/>
    <w:rsid w:val="007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0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1C02"/>
    <w:pPr>
      <w:spacing w:before="50" w:after="50" w:line="360" w:lineRule="auto"/>
      <w:ind w:firstLine="119"/>
    </w:pPr>
    <w:rPr>
      <w:rFonts w:cs="Times New Roman"/>
      <w:sz w:val="24"/>
      <w:szCs w:val="24"/>
    </w:rPr>
  </w:style>
  <w:style w:type="paragraph" w:styleId="a4">
    <w:name w:val="No Spacing"/>
    <w:qFormat/>
    <w:rsid w:val="00061C0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istParagraph">
    <w:name w:val="List Paragraph"/>
    <w:basedOn w:val="a"/>
    <w:rsid w:val="00061C0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0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1C02"/>
    <w:pPr>
      <w:spacing w:before="50" w:after="50" w:line="360" w:lineRule="auto"/>
      <w:ind w:firstLine="119"/>
    </w:pPr>
    <w:rPr>
      <w:rFonts w:cs="Times New Roman"/>
      <w:sz w:val="24"/>
      <w:szCs w:val="24"/>
    </w:rPr>
  </w:style>
  <w:style w:type="paragraph" w:styleId="a4">
    <w:name w:val="No Spacing"/>
    <w:qFormat/>
    <w:rsid w:val="00061C0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istParagraph">
    <w:name w:val="List Paragraph"/>
    <w:basedOn w:val="a"/>
    <w:rsid w:val="00061C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2614</Words>
  <Characters>14904</Characters>
  <Application>Microsoft Office Word</Application>
  <DocSecurity>0</DocSecurity>
  <Lines>124</Lines>
  <Paragraphs>34</Paragraphs>
  <ScaleCrop>false</ScaleCrop>
  <Company/>
  <LinksUpToDate>false</LinksUpToDate>
  <CharactersWithSpaces>17484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2025-07-01T03:42:00Z</dcterms:created>
  <dcterms:modified xsi:type="dcterms:W3CDTF">2025-07-01T03:42:00Z</dcterms:modified>
</cp:coreProperties>
</file>