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BF" w:rsidRDefault="00583FBF" w:rsidP="00583FBF">
      <w:pPr>
        <w:spacing w:after="240"/>
        <w:jc w:val="right"/>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Воспитатель: </w:t>
      </w:r>
      <w:proofErr w:type="spellStart"/>
      <w:r>
        <w:rPr>
          <w:rFonts w:ascii="Times New Roman" w:eastAsia="Times New Roman" w:hAnsi="Times New Roman" w:cs="Times New Roman"/>
          <w:b/>
          <w:color w:val="333333"/>
          <w:sz w:val="28"/>
          <w:szCs w:val="28"/>
          <w:lang w:eastAsia="ru-RU"/>
        </w:rPr>
        <w:t>Ромашина</w:t>
      </w:r>
      <w:proofErr w:type="spellEnd"/>
      <w:r>
        <w:rPr>
          <w:rFonts w:ascii="Times New Roman" w:eastAsia="Times New Roman" w:hAnsi="Times New Roman" w:cs="Times New Roman"/>
          <w:b/>
          <w:color w:val="333333"/>
          <w:sz w:val="28"/>
          <w:szCs w:val="28"/>
          <w:lang w:eastAsia="ru-RU"/>
        </w:rPr>
        <w:t xml:space="preserve"> Надежда Владимировна</w:t>
      </w:r>
    </w:p>
    <w:p w:rsidR="005211DA" w:rsidRDefault="00583FBF" w:rsidP="005211DA">
      <w:pPr>
        <w:spacing w:after="240"/>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И</w:t>
      </w:r>
      <w:r w:rsidR="005211DA" w:rsidRPr="005211DA">
        <w:rPr>
          <w:rFonts w:ascii="Times New Roman" w:eastAsia="Times New Roman" w:hAnsi="Times New Roman" w:cs="Times New Roman"/>
          <w:b/>
          <w:color w:val="333333"/>
          <w:sz w:val="28"/>
          <w:szCs w:val="28"/>
          <w:lang w:eastAsia="ru-RU"/>
        </w:rPr>
        <w:t>спользования ИКТ на занятиях</w:t>
      </w:r>
      <w:r>
        <w:rPr>
          <w:rFonts w:ascii="Times New Roman" w:eastAsia="Times New Roman" w:hAnsi="Times New Roman" w:cs="Times New Roman"/>
          <w:b/>
          <w:color w:val="333333"/>
          <w:sz w:val="28"/>
          <w:szCs w:val="28"/>
          <w:lang w:eastAsia="ru-RU"/>
        </w:rPr>
        <w:t xml:space="preserve"> с детьми дошкольного возраста</w:t>
      </w:r>
    </w:p>
    <w:p w:rsidR="005211DA" w:rsidRPr="005211DA" w:rsidRDefault="005211DA" w:rsidP="005211DA">
      <w:pPr>
        <w:spacing w:after="240"/>
        <w:jc w:val="center"/>
        <w:rPr>
          <w:rFonts w:ascii="Times New Roman" w:eastAsia="Times New Roman" w:hAnsi="Times New Roman" w:cs="Times New Roman"/>
          <w:b/>
          <w:color w:val="333333"/>
          <w:sz w:val="28"/>
          <w:szCs w:val="28"/>
          <w:lang w:eastAsia="ru-RU"/>
        </w:rPr>
      </w:pP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Мною накоплен опыт использования ИКТ в формировании математических представлений детей дошкольного возраста. И</w:t>
      </w:r>
      <w:proofErr w:type="gramStart"/>
      <w:r w:rsidRPr="005211DA">
        <w:rPr>
          <w:rFonts w:ascii="Times New Roman" w:eastAsia="Times New Roman" w:hAnsi="Times New Roman" w:cs="Times New Roman"/>
          <w:color w:val="333333"/>
          <w:sz w:val="28"/>
          <w:szCs w:val="28"/>
          <w:lang w:eastAsia="ru-RU"/>
        </w:rPr>
        <w:t>КТ вкл</w:t>
      </w:r>
      <w:proofErr w:type="gramEnd"/>
      <w:r w:rsidRPr="005211DA">
        <w:rPr>
          <w:rFonts w:ascii="Times New Roman" w:eastAsia="Times New Roman" w:hAnsi="Times New Roman" w:cs="Times New Roman"/>
          <w:color w:val="333333"/>
          <w:sz w:val="28"/>
          <w:szCs w:val="28"/>
          <w:lang w:eastAsia="ru-RU"/>
        </w:rPr>
        <w:t xml:space="preserve">ючаю в организацию НОД по формированию математических представлений детей дошкольного возраста. Использую для организации непосредственной образовательной деятельности детей, совместной развивающей деятельности педагога и детей, создания развивающей среды (игр, пособий, дидактических материалов). При использовании ИКТ опираюсь на то, что у детей дошкольного возраста преобладает наглядно-образное мышление, поэтому они активно используют в работе принцип наглядности. Для реализации этого принципа использую разнообразный статичный и динамичный иллюстративный материал. Также использую ресурсы Интернета, что позволяет сделать им процесс формирования математических представлений детей дошкольного возраста наглядным, информационно насыщенным и комфортным в формировании математических представлений детей дошкольного возраста.  В практике работы ДОУ используется компьютерная игровая программа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Уроки мудрой Совы</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 и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Учимся с </w:t>
      </w:r>
      <w:proofErr w:type="spellStart"/>
      <w:r w:rsidRPr="005211DA">
        <w:rPr>
          <w:rFonts w:ascii="Times New Roman" w:eastAsia="Times New Roman" w:hAnsi="Times New Roman" w:cs="Times New Roman"/>
          <w:color w:val="333333"/>
          <w:sz w:val="28"/>
          <w:szCs w:val="28"/>
          <w:lang w:eastAsia="ru-RU"/>
        </w:rPr>
        <w:t>Логошей</w:t>
      </w:r>
      <w:proofErr w:type="spellEnd"/>
      <w:r w:rsidR="00E772C5">
        <w:rPr>
          <w:rFonts w:ascii="Times New Roman" w:eastAsia="Times New Roman" w:hAnsi="Times New Roman" w:cs="Times New Roman"/>
          <w:color w:val="333333"/>
          <w:sz w:val="28"/>
          <w:szCs w:val="28"/>
          <w:lang w:eastAsia="ru-RU"/>
        </w:rPr>
        <w:t>»</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proofErr w:type="gramStart"/>
      <w:r w:rsidRPr="005211DA">
        <w:rPr>
          <w:rFonts w:ascii="Times New Roman" w:eastAsia="Times New Roman" w:hAnsi="Times New Roman" w:cs="Times New Roman"/>
          <w:color w:val="333333"/>
          <w:sz w:val="28"/>
          <w:szCs w:val="28"/>
          <w:lang w:eastAsia="ru-RU"/>
        </w:rPr>
        <w:t xml:space="preserve">Их цель: содействовать решению задач развития детей старшего дошкольного возраста, а именно: внимания, мышления (классификация, </w:t>
      </w:r>
      <w:proofErr w:type="spellStart"/>
      <w:r w:rsidRPr="005211DA">
        <w:rPr>
          <w:rFonts w:ascii="Times New Roman" w:eastAsia="Times New Roman" w:hAnsi="Times New Roman" w:cs="Times New Roman"/>
          <w:color w:val="333333"/>
          <w:sz w:val="28"/>
          <w:szCs w:val="28"/>
          <w:lang w:eastAsia="ru-RU"/>
        </w:rPr>
        <w:t>сериация</w:t>
      </w:r>
      <w:proofErr w:type="spellEnd"/>
      <w:r w:rsidRPr="005211DA">
        <w:rPr>
          <w:rFonts w:ascii="Times New Roman" w:eastAsia="Times New Roman" w:hAnsi="Times New Roman" w:cs="Times New Roman"/>
          <w:color w:val="333333"/>
          <w:sz w:val="28"/>
          <w:szCs w:val="28"/>
          <w:lang w:eastAsia="ru-RU"/>
        </w:rPr>
        <w:t>), пространственных представлений, развитие речи, активизация словаря, закрепление понятия величины (большой, маленький, длинный, короткий, высокий, низкий), закрепление цветов спектра, геометрических фигур, упражнение в прямом счете в пределах 10 и умения соотносить число с цифрой, развитие мелкой моторики руки.</w:t>
      </w:r>
      <w:proofErr w:type="gramEnd"/>
      <w:r w:rsidRPr="005211DA">
        <w:rPr>
          <w:rFonts w:ascii="Times New Roman" w:eastAsia="Times New Roman" w:hAnsi="Times New Roman" w:cs="Times New Roman"/>
          <w:color w:val="333333"/>
          <w:sz w:val="28"/>
          <w:szCs w:val="28"/>
          <w:lang w:eastAsia="ru-RU"/>
        </w:rPr>
        <w:t xml:space="preserve"> Мудрая Сова и </w:t>
      </w:r>
      <w:proofErr w:type="spellStart"/>
      <w:r w:rsidRPr="005211DA">
        <w:rPr>
          <w:rFonts w:ascii="Times New Roman" w:eastAsia="Times New Roman" w:hAnsi="Times New Roman" w:cs="Times New Roman"/>
          <w:color w:val="333333"/>
          <w:sz w:val="28"/>
          <w:szCs w:val="28"/>
          <w:lang w:eastAsia="ru-RU"/>
        </w:rPr>
        <w:t>Логоша</w:t>
      </w:r>
      <w:proofErr w:type="spellEnd"/>
      <w:r w:rsidRPr="005211DA">
        <w:rPr>
          <w:rFonts w:ascii="Times New Roman" w:eastAsia="Times New Roman" w:hAnsi="Times New Roman" w:cs="Times New Roman"/>
          <w:color w:val="333333"/>
          <w:sz w:val="28"/>
          <w:szCs w:val="28"/>
          <w:lang w:eastAsia="ru-RU"/>
        </w:rPr>
        <w:t xml:space="preserve"> в веселой и доступной детям форме помогают работать над формированием у детей математических преставлений, а также рассказать им много интересной и полезной информации. Особенностью этих программ являются яркость и доступность, простота управления, а веселые игры и интересные задания ожидают детей на каждом из этапов работы.</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Отдаю предпочтение использованию программы </w:t>
      </w:r>
      <w:proofErr w:type="spellStart"/>
      <w:r w:rsidRPr="005211DA">
        <w:rPr>
          <w:rFonts w:ascii="Times New Roman" w:eastAsia="Times New Roman" w:hAnsi="Times New Roman" w:cs="Times New Roman"/>
          <w:color w:val="333333"/>
          <w:sz w:val="28"/>
          <w:szCs w:val="28"/>
          <w:lang w:eastAsia="ru-RU"/>
        </w:rPr>
        <w:t>PowerPoint</w:t>
      </w:r>
      <w:proofErr w:type="spellEnd"/>
      <w:r w:rsidRPr="005211DA">
        <w:rPr>
          <w:rFonts w:ascii="Times New Roman" w:eastAsia="Times New Roman" w:hAnsi="Times New Roman" w:cs="Times New Roman"/>
          <w:color w:val="333333"/>
          <w:sz w:val="28"/>
          <w:szCs w:val="28"/>
          <w:lang w:eastAsia="ru-RU"/>
        </w:rPr>
        <w:t xml:space="preserve"> для создания иллюстративного материала для показа с экрана. </w:t>
      </w:r>
      <w:proofErr w:type="spellStart"/>
      <w:r w:rsidRPr="005211DA">
        <w:rPr>
          <w:rFonts w:ascii="Times New Roman" w:eastAsia="Times New Roman" w:hAnsi="Times New Roman" w:cs="Times New Roman"/>
          <w:color w:val="333333"/>
          <w:sz w:val="28"/>
          <w:szCs w:val="28"/>
          <w:lang w:eastAsia="ru-RU"/>
        </w:rPr>
        <w:t>Обосновывание</w:t>
      </w:r>
      <w:proofErr w:type="spellEnd"/>
      <w:r w:rsidRPr="005211DA">
        <w:rPr>
          <w:rFonts w:ascii="Times New Roman" w:eastAsia="Times New Roman" w:hAnsi="Times New Roman" w:cs="Times New Roman"/>
          <w:color w:val="333333"/>
          <w:sz w:val="28"/>
          <w:szCs w:val="28"/>
          <w:lang w:eastAsia="ru-RU"/>
        </w:rPr>
        <w:t xml:space="preserve">: необходимость использования ИКТ в НОД по формированию математических представлений детей дошкольного возраста потребностями в </w:t>
      </w:r>
      <w:r w:rsidRPr="005211DA">
        <w:rPr>
          <w:rFonts w:ascii="Times New Roman" w:eastAsia="Times New Roman" w:hAnsi="Times New Roman" w:cs="Times New Roman"/>
          <w:color w:val="333333"/>
          <w:sz w:val="28"/>
          <w:szCs w:val="28"/>
          <w:lang w:eastAsia="ru-RU"/>
        </w:rPr>
        <w:lastRenderedPageBreak/>
        <w:t>использовании большого количества наглядного материала, который не всегда отвечает современным требованиям.</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Использую презентацию как часть занятия, например, для проведения дидактической игры, </w:t>
      </w:r>
      <w:proofErr w:type="gramStart"/>
      <w:r w:rsidRPr="005211DA">
        <w:rPr>
          <w:rFonts w:ascii="Times New Roman" w:eastAsia="Times New Roman" w:hAnsi="Times New Roman" w:cs="Times New Roman"/>
          <w:color w:val="333333"/>
          <w:sz w:val="28"/>
          <w:szCs w:val="28"/>
          <w:lang w:eastAsia="ru-RU"/>
        </w:rPr>
        <w:t>ознакомлении</w:t>
      </w:r>
      <w:proofErr w:type="gramEnd"/>
      <w:r w:rsidRPr="005211DA">
        <w:rPr>
          <w:rFonts w:ascii="Times New Roman" w:eastAsia="Times New Roman" w:hAnsi="Times New Roman" w:cs="Times New Roman"/>
          <w:color w:val="333333"/>
          <w:sz w:val="28"/>
          <w:szCs w:val="28"/>
          <w:lang w:eastAsia="ru-RU"/>
        </w:rPr>
        <w:t xml:space="preserve"> с новым материалом, для проверки знаний и т.п. Но основное назначение ИКТ вижу в выполнении отдельных заданий, а также </w:t>
      </w:r>
      <w:proofErr w:type="gramStart"/>
      <w:r w:rsidRPr="005211DA">
        <w:rPr>
          <w:rFonts w:ascii="Times New Roman" w:eastAsia="Times New Roman" w:hAnsi="Times New Roman" w:cs="Times New Roman"/>
          <w:color w:val="333333"/>
          <w:sz w:val="28"/>
          <w:szCs w:val="28"/>
          <w:lang w:eastAsia="ru-RU"/>
        </w:rPr>
        <w:t>в</w:t>
      </w:r>
      <w:proofErr w:type="gramEnd"/>
      <w:r w:rsidRPr="005211DA">
        <w:rPr>
          <w:rFonts w:ascii="Times New Roman" w:eastAsia="Times New Roman" w:hAnsi="Times New Roman" w:cs="Times New Roman"/>
          <w:color w:val="333333"/>
          <w:sz w:val="28"/>
          <w:szCs w:val="28"/>
          <w:lang w:eastAsia="ru-RU"/>
        </w:rPr>
        <w:t xml:space="preserve"> демонстрация иллюстративного материала. Кроме того, НОД с применением программы </w:t>
      </w:r>
      <w:proofErr w:type="spellStart"/>
      <w:r w:rsidRPr="005211DA">
        <w:rPr>
          <w:rFonts w:ascii="Times New Roman" w:eastAsia="Times New Roman" w:hAnsi="Times New Roman" w:cs="Times New Roman"/>
          <w:color w:val="333333"/>
          <w:sz w:val="28"/>
          <w:szCs w:val="28"/>
          <w:lang w:eastAsia="ru-RU"/>
        </w:rPr>
        <w:t>PowerPoint</w:t>
      </w:r>
      <w:proofErr w:type="spellEnd"/>
      <w:r w:rsidRPr="005211DA">
        <w:rPr>
          <w:rFonts w:ascii="Times New Roman" w:eastAsia="Times New Roman" w:hAnsi="Times New Roman" w:cs="Times New Roman"/>
          <w:color w:val="333333"/>
          <w:sz w:val="28"/>
          <w:szCs w:val="28"/>
          <w:lang w:eastAsia="ru-RU"/>
        </w:rPr>
        <w:t xml:space="preserve"> позволяют интегрировать аудиовизуальную информацию в различной форме (видеофильм, анимация, слайды, музыка), стимулировать внимание детей благодаря возможности демонстрации явлений и объектов в динамике.</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ИКТ могут быть органично вписаны в любой этап образовательной деятельности по формированию математических представлений у детей. Все зависит от темы занятия, поставленных целей и задач, а также от общего уровня группы обучаемых детей. Так, детей можно подвести к компьютеру в начале занятия. Это вызовет интерес к теме. Элементы ИКТ могут использоваться в середине занятия, что позволит сменить виды деятельности. Применение ИКТ возможно и уместно в заключительной части занятий на этапе оценки работы детей, тогда использование ИКТ выступает наградой за хорошую работу на занятии.</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На занятиях по математическому развитию дошкольников при помощи компьютера решаю проблему дефицита подвижной наглядности, когда дети под моим руководством на экране монитора сравнивают способом наложения геометрические фигуры, повторяют прямой и обратный счет, состав числа, решают задачи на движение. Занятие включает в себя все виды игровой деятельности: игры на развитие математических способностей, игра на развитие внимания и мышления, подвижная игра, игры, совмещающие в себе речь и движение, игры на развитие моторики рук. Разработала серию дидактических игр для детей старшего дошкольного возраста на развитие логического мышления, внимания: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Найди лишнюю фигуру</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Логические задачи</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Игры с блоками </w:t>
      </w:r>
      <w:proofErr w:type="spellStart"/>
      <w:r w:rsidRPr="005211DA">
        <w:rPr>
          <w:rFonts w:ascii="Times New Roman" w:eastAsia="Times New Roman" w:hAnsi="Times New Roman" w:cs="Times New Roman"/>
          <w:color w:val="333333"/>
          <w:sz w:val="28"/>
          <w:szCs w:val="28"/>
          <w:lang w:eastAsia="ru-RU"/>
        </w:rPr>
        <w:t>Дьенеша</w:t>
      </w:r>
      <w:proofErr w:type="spellEnd"/>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 </w:t>
      </w:r>
      <w:r w:rsidR="00E772C5">
        <w:rPr>
          <w:rFonts w:ascii="Times New Roman" w:eastAsia="Times New Roman" w:hAnsi="Times New Roman" w:cs="Times New Roman"/>
          <w:color w:val="333333"/>
          <w:sz w:val="28"/>
          <w:szCs w:val="28"/>
          <w:lang w:eastAsia="ru-RU"/>
        </w:rPr>
        <w:t>«</w:t>
      </w:r>
      <w:proofErr w:type="gramStart"/>
      <w:r w:rsidRPr="005211DA">
        <w:rPr>
          <w:rFonts w:ascii="Times New Roman" w:eastAsia="Times New Roman" w:hAnsi="Times New Roman" w:cs="Times New Roman"/>
          <w:color w:val="333333"/>
          <w:sz w:val="28"/>
          <w:szCs w:val="28"/>
          <w:lang w:eastAsia="ru-RU"/>
        </w:rPr>
        <w:t>Кто</w:t>
      </w:r>
      <w:proofErr w:type="gramEnd"/>
      <w:r w:rsidRPr="005211DA">
        <w:rPr>
          <w:rFonts w:ascii="Times New Roman" w:eastAsia="Times New Roman" w:hAnsi="Times New Roman" w:cs="Times New Roman"/>
          <w:color w:val="333333"/>
          <w:sz w:val="28"/>
          <w:szCs w:val="28"/>
          <w:lang w:eastAsia="ru-RU"/>
        </w:rPr>
        <w:t xml:space="preserve"> где живет?</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 они находятся в электронном банке данных ДОУ и рекомендованы воспитателям для работы с детьми. Для развития интереса к занятиям по развитию речи воспитанникам предлагаю творческие задания, которые могут выражаться: в разгадывании кроссворда, ребуса по теме. Но сначала перед детьми создаётся проблемная ситуация. Использование презентаций позволяет разнообразить виды словарной работы, наглядно продемонстрировать деление на группы слов по различным признакам. При ознакомлении дошкольников с </w:t>
      </w:r>
      <w:r w:rsidRPr="005211DA">
        <w:rPr>
          <w:rFonts w:ascii="Times New Roman" w:eastAsia="Times New Roman" w:hAnsi="Times New Roman" w:cs="Times New Roman"/>
          <w:color w:val="333333"/>
          <w:sz w:val="28"/>
          <w:szCs w:val="28"/>
          <w:lang w:eastAsia="ru-RU"/>
        </w:rPr>
        <w:lastRenderedPageBreak/>
        <w:t>художественной литературой, фольклором в содержание занятий включаю аудио средства, предлагая записи образцового чтения небольших по объёму литературных произведений. Это обучает выразительному чтению, умению прочувствовать настроение, определить характер героев. Чтение стихов под удачно подобранную фонограмму вызывает в душах маленьких слушателей бурю эмоций, желание самим попробовать вызвать такие же чувства и у других. Презентации помогают провести викторины, узнать произведение по иллюстрации.</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Использование программы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Учимся говорить правильно</w:t>
      </w:r>
      <w:r w:rsidR="00E772C5">
        <w:rPr>
          <w:rFonts w:ascii="Times New Roman" w:eastAsia="Times New Roman" w:hAnsi="Times New Roman" w:cs="Times New Roman"/>
          <w:i/>
          <w:iCs/>
          <w:color w:val="333333"/>
          <w:sz w:val="28"/>
          <w:szCs w:val="28"/>
          <w:lang w:eastAsia="ru-RU"/>
        </w:rPr>
        <w:t>»</w:t>
      </w:r>
      <w:r w:rsidRPr="005211DA">
        <w:rPr>
          <w:rFonts w:ascii="Times New Roman" w:eastAsia="Times New Roman" w:hAnsi="Times New Roman" w:cs="Times New Roman"/>
          <w:color w:val="333333"/>
          <w:sz w:val="28"/>
          <w:szCs w:val="28"/>
          <w:lang w:eastAsia="ru-RU"/>
        </w:rPr>
        <w:t>  помогло сформировать у детей умение слушать и определять нужный звук определять количество слогов, развить лексико-грамматические навыки.</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Для обучения дошкольников основам грамоты, разработала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Игротеку</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 с использованием дифференцированного подхода к заданиям детей. Презентация помогла избавиться от рутинной работы по изготовлению карточек.</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В своей работе реализую программы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Игры </w:t>
      </w:r>
      <w:proofErr w:type="gramStart"/>
      <w:r w:rsidRPr="005211DA">
        <w:rPr>
          <w:rFonts w:ascii="Times New Roman" w:eastAsia="Times New Roman" w:hAnsi="Times New Roman" w:cs="Times New Roman"/>
          <w:color w:val="333333"/>
          <w:sz w:val="28"/>
          <w:szCs w:val="28"/>
          <w:lang w:eastAsia="ru-RU"/>
        </w:rPr>
        <w:t>для</w:t>
      </w:r>
      <w:proofErr w:type="gramEnd"/>
      <w:r w:rsidRPr="005211DA">
        <w:rPr>
          <w:rFonts w:ascii="Times New Roman" w:eastAsia="Times New Roman" w:hAnsi="Times New Roman" w:cs="Times New Roman"/>
          <w:color w:val="333333"/>
          <w:sz w:val="28"/>
          <w:szCs w:val="28"/>
          <w:lang w:eastAsia="ru-RU"/>
        </w:rPr>
        <w:t xml:space="preserve"> </w:t>
      </w:r>
      <w:proofErr w:type="gramStart"/>
      <w:r w:rsidRPr="005211DA">
        <w:rPr>
          <w:rFonts w:ascii="Times New Roman" w:eastAsia="Times New Roman" w:hAnsi="Times New Roman" w:cs="Times New Roman"/>
          <w:color w:val="333333"/>
          <w:sz w:val="28"/>
          <w:szCs w:val="28"/>
          <w:lang w:eastAsia="ru-RU"/>
        </w:rPr>
        <w:t>Тигры</w:t>
      </w:r>
      <w:proofErr w:type="gramEnd"/>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Игры развивай-ка для дошколят</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 xml:space="preserve">Учимся с </w:t>
      </w:r>
      <w:proofErr w:type="spellStart"/>
      <w:r w:rsidRPr="005211DA">
        <w:rPr>
          <w:rFonts w:ascii="Times New Roman" w:eastAsia="Times New Roman" w:hAnsi="Times New Roman" w:cs="Times New Roman"/>
          <w:color w:val="333333"/>
          <w:sz w:val="28"/>
          <w:szCs w:val="28"/>
          <w:lang w:eastAsia="ru-RU"/>
        </w:rPr>
        <w:t>Логошей</w:t>
      </w:r>
      <w:proofErr w:type="spellEnd"/>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Игровая компьютерная программа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Урок</w:t>
      </w:r>
      <w:r w:rsidR="00E772C5">
        <w:rPr>
          <w:rFonts w:ascii="Times New Roman" w:eastAsia="Times New Roman" w:hAnsi="Times New Roman" w:cs="Times New Roman"/>
          <w:color w:val="333333"/>
          <w:sz w:val="28"/>
          <w:szCs w:val="28"/>
          <w:lang w:eastAsia="ru-RU"/>
        </w:rPr>
        <w:t>и Живой природы. Окружающий мир»</w:t>
      </w:r>
      <w:r w:rsidRPr="005211DA">
        <w:rPr>
          <w:rFonts w:ascii="Times New Roman" w:eastAsia="Times New Roman" w:hAnsi="Times New Roman" w:cs="Times New Roman"/>
          <w:color w:val="333333"/>
          <w:sz w:val="28"/>
          <w:szCs w:val="28"/>
          <w:lang w:eastAsia="ru-RU"/>
        </w:rPr>
        <w:t>.</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С помощью игровой компьютерной программы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Уроки Живой природы. Окружающий мир</w:t>
      </w:r>
      <w:bookmarkStart w:id="0" w:name="_GoBack"/>
      <w:r w:rsidR="00E772C5">
        <w:rPr>
          <w:rFonts w:ascii="Times New Roman" w:eastAsia="Times New Roman" w:hAnsi="Times New Roman" w:cs="Times New Roman"/>
          <w:color w:val="333333"/>
          <w:sz w:val="28"/>
          <w:szCs w:val="28"/>
          <w:lang w:eastAsia="ru-RU"/>
        </w:rPr>
        <w:t>»</w:t>
      </w:r>
      <w:bookmarkEnd w:id="0"/>
      <w:r w:rsidRPr="005211DA">
        <w:rPr>
          <w:rFonts w:ascii="Times New Roman" w:eastAsia="Times New Roman" w:hAnsi="Times New Roman" w:cs="Times New Roman"/>
          <w:color w:val="333333"/>
          <w:sz w:val="28"/>
          <w:szCs w:val="28"/>
          <w:lang w:eastAsia="ru-RU"/>
        </w:rPr>
        <w:t xml:space="preserve"> я помогаю детям не только познакомиться с окружающим миром, но знакомлю с правилами безопасного взаимодействия с ним. Учебный материал представлен в игровой форме, наиболее подходящей для детского восприятия. Многочисленные задания, которые ребенок выполняет, общаясь с анимированным персонажем, позволяют ему не только легко и прочно усвоить материал программы, но и развить внимание и логическое мышление.</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Дети не только знакомятся с дикими животными, но и помогают им в разных проблемных ситуациях, взамен животные играют с детьми в различные развивающие игры.</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Эти методические пособия помогают мне активизировать познавательную деятельность воспитанников, обеспечивают высокую степень визуализации образовательного процесса.</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lastRenderedPageBreak/>
        <w:t>Основа занятия - это изложение нового материала, иллюстрируемое рисунками, простыми и анимированными схемами, анимационными и видео фильмами.</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У дошкольников небогатая жизненная практика и поэтому для них многие образы окружающего мира незнакомы. А при помощи ИКТ мы имеем возможность подобрать богатый иллюстративный материал. Ознакомление детей с окружающим миром является именно той областью, где использование визуальных и аудио эффектов создает наиболее полную картину для восприятия и использования в жизни преподносимого материала. </w:t>
      </w:r>
      <w:r w:rsidRPr="005211DA">
        <w:rPr>
          <w:rFonts w:ascii="Times New Roman" w:eastAsia="Times New Roman" w:hAnsi="Times New Roman" w:cs="Times New Roman"/>
          <w:color w:val="333333"/>
          <w:sz w:val="28"/>
          <w:szCs w:val="28"/>
          <w:lang w:eastAsia="ru-RU"/>
        </w:rPr>
        <w:br/>
        <w:t>Однако</w:t>
      </w:r>
      <w:proofErr w:type="gramStart"/>
      <w:r w:rsidRPr="005211DA">
        <w:rPr>
          <w:rFonts w:ascii="Times New Roman" w:eastAsia="Times New Roman" w:hAnsi="Times New Roman" w:cs="Times New Roman"/>
          <w:color w:val="333333"/>
          <w:sz w:val="28"/>
          <w:szCs w:val="28"/>
          <w:lang w:eastAsia="ru-RU"/>
        </w:rPr>
        <w:t>,</w:t>
      </w:r>
      <w:proofErr w:type="gramEnd"/>
      <w:r w:rsidRPr="005211DA">
        <w:rPr>
          <w:rFonts w:ascii="Times New Roman" w:eastAsia="Times New Roman" w:hAnsi="Times New Roman" w:cs="Times New Roman"/>
          <w:color w:val="333333"/>
          <w:sz w:val="28"/>
          <w:szCs w:val="28"/>
          <w:lang w:eastAsia="ru-RU"/>
        </w:rPr>
        <w:t xml:space="preserve"> даже большое количество наглядных пособий и демонстрационных плакатов не смогут в аналогичной степени охватить весь объем информации доступный для мультимедиа технологий, объединяющих текст, звук, графику, фото, видео в одном цифровом представлении, позволяя создать наиболее точное представление у детей об окружающем мире.</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Решая данный вопрос под управлением интерактивного программного обеспечения, с использованием современных технических и программных средств (</w:t>
      </w:r>
      <w:proofErr w:type="gramStart"/>
      <w:r w:rsidRPr="005211DA">
        <w:rPr>
          <w:rFonts w:ascii="Times New Roman" w:eastAsia="Times New Roman" w:hAnsi="Times New Roman" w:cs="Times New Roman"/>
          <w:color w:val="333333"/>
          <w:sz w:val="28"/>
          <w:szCs w:val="28"/>
          <w:lang w:eastAsia="ru-RU"/>
        </w:rPr>
        <w:t>теле</w:t>
      </w:r>
      <w:proofErr w:type="gramEnd"/>
      <w:r w:rsidRPr="005211DA">
        <w:rPr>
          <w:rFonts w:ascii="Times New Roman" w:eastAsia="Times New Roman" w:hAnsi="Times New Roman" w:cs="Times New Roman"/>
          <w:color w:val="333333"/>
          <w:sz w:val="28"/>
          <w:szCs w:val="28"/>
          <w:lang w:eastAsia="ru-RU"/>
        </w:rPr>
        <w:t xml:space="preserve"> и видеоаппаратура) с легкостью преподносится разноплановая</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и точная информация о:</w:t>
      </w:r>
    </w:p>
    <w:p w:rsidR="005211DA" w:rsidRPr="005211DA" w:rsidRDefault="005211DA" w:rsidP="005211DA">
      <w:pPr>
        <w:numPr>
          <w:ilvl w:val="0"/>
          <w:numId w:val="1"/>
        </w:numPr>
        <w:spacing w:before="100" w:beforeAutospacing="1" w:after="120"/>
        <w:ind w:left="18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животных и растениях;</w:t>
      </w:r>
    </w:p>
    <w:p w:rsidR="005211DA" w:rsidRPr="005211DA" w:rsidRDefault="005211DA" w:rsidP="005211DA">
      <w:pPr>
        <w:numPr>
          <w:ilvl w:val="0"/>
          <w:numId w:val="1"/>
        </w:numPr>
        <w:spacing w:before="100" w:beforeAutospacing="1" w:after="0"/>
        <w:ind w:left="18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природных </w:t>
      </w:r>
      <w:proofErr w:type="gramStart"/>
      <w:r w:rsidRPr="005211DA">
        <w:rPr>
          <w:rFonts w:ascii="Times New Roman" w:eastAsia="Times New Roman" w:hAnsi="Times New Roman" w:cs="Times New Roman"/>
          <w:color w:val="333333"/>
          <w:sz w:val="28"/>
          <w:szCs w:val="28"/>
          <w:lang w:eastAsia="ru-RU"/>
        </w:rPr>
        <w:t>явлениях</w:t>
      </w:r>
      <w:proofErr w:type="gramEnd"/>
      <w:r w:rsidRPr="005211DA">
        <w:rPr>
          <w:rFonts w:ascii="Times New Roman" w:eastAsia="Times New Roman" w:hAnsi="Times New Roman" w:cs="Times New Roman"/>
          <w:color w:val="333333"/>
          <w:sz w:val="28"/>
          <w:szCs w:val="28"/>
          <w:lang w:eastAsia="ru-RU"/>
        </w:rPr>
        <w:t>.</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Использование мультимедийных средств на занятиях в дошкольном учреждении не меняет методов работы (использование наглядного и пояснительного материалов), но значительно углубляет и расширяет качество и объем информации преподносимого детям. Использование современных технологий на занятиях позволяет демонстрировать воспитанникам все явления природы, а так же всех ее обитателей. Возможна демонстрация не только изображения той или иной особи, или явления, но и видеоматериалов, прослушивать звуки, что, несомненно, повышает интерес к новой информации, создавая более четкие представления. </w:t>
      </w:r>
      <w:r w:rsidRPr="005211DA">
        <w:rPr>
          <w:rFonts w:ascii="Times New Roman" w:eastAsia="Times New Roman" w:hAnsi="Times New Roman" w:cs="Times New Roman"/>
          <w:color w:val="333333"/>
          <w:sz w:val="28"/>
          <w:szCs w:val="28"/>
          <w:lang w:eastAsia="ru-RU"/>
        </w:rPr>
        <w:br/>
        <w:t>Как же именно можно построить занятие по изучению окружающего мира с использование мультимедийных средств? Предлагаю рассмотреть это на примере изучения такого представителя животного мира, как бурый медведь. </w:t>
      </w:r>
    </w:p>
    <w:p w:rsidR="005211DA" w:rsidRPr="005211DA" w:rsidRDefault="005211DA" w:rsidP="005211DA">
      <w:pPr>
        <w:numPr>
          <w:ilvl w:val="0"/>
          <w:numId w:val="2"/>
        </w:numPr>
        <w:spacing w:before="100" w:beforeAutospacing="1" w:after="120"/>
        <w:ind w:left="180"/>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lastRenderedPageBreak/>
        <w:t>Показ фотографии</w:t>
      </w:r>
      <w:r w:rsidRPr="005211DA">
        <w:rPr>
          <w:rFonts w:ascii="Times New Roman" w:eastAsia="Times New Roman" w:hAnsi="Times New Roman" w:cs="Times New Roman"/>
          <w:color w:val="333333"/>
          <w:sz w:val="28"/>
          <w:szCs w:val="28"/>
          <w:lang w:eastAsia="ru-RU"/>
        </w:rPr>
        <w:br/>
      </w:r>
      <w:r w:rsidRPr="005211DA">
        <w:rPr>
          <w:rFonts w:ascii="Times New Roman" w:eastAsia="Times New Roman" w:hAnsi="Times New Roman" w:cs="Times New Roman"/>
          <w:color w:val="333333"/>
          <w:sz w:val="28"/>
          <w:szCs w:val="28"/>
          <w:lang w:eastAsia="ru-RU"/>
        </w:rPr>
        <w:br/>
        <w:t>Рис.1. Бурый медведь</w:t>
      </w:r>
      <w:r w:rsidRPr="005211DA">
        <w:rPr>
          <w:rFonts w:ascii="Times New Roman" w:eastAsia="Times New Roman" w:hAnsi="Times New Roman" w:cs="Times New Roman"/>
          <w:color w:val="333333"/>
          <w:sz w:val="28"/>
          <w:szCs w:val="28"/>
          <w:lang w:eastAsia="ru-RU"/>
        </w:rPr>
        <w:br/>
      </w:r>
      <w:r w:rsidRPr="005211DA">
        <w:rPr>
          <w:rFonts w:ascii="Times New Roman" w:eastAsia="Times New Roman" w:hAnsi="Times New Roman" w:cs="Times New Roman"/>
          <w:color w:val="333333"/>
          <w:sz w:val="28"/>
          <w:szCs w:val="28"/>
          <w:lang w:eastAsia="ru-RU"/>
        </w:rPr>
        <w:br/>
        <w:t>Рис.2. Бурый медведь и его следы</w:t>
      </w:r>
    </w:p>
    <w:p w:rsidR="005211DA" w:rsidRPr="005211DA" w:rsidRDefault="005211DA" w:rsidP="005211DA">
      <w:pPr>
        <w:numPr>
          <w:ilvl w:val="0"/>
          <w:numId w:val="2"/>
        </w:numPr>
        <w:spacing w:before="100" w:beforeAutospacing="1" w:after="0"/>
        <w:ind w:left="18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Показ видеоматериала, демонстрирующего поведение и повадки изучаемого объекта в естественных условиях (Рис.3); </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w:t>
      </w:r>
      <w:r w:rsidRPr="005211DA">
        <w:rPr>
          <w:rFonts w:ascii="Times New Roman" w:eastAsia="Times New Roman" w:hAnsi="Times New Roman" w:cs="Times New Roman"/>
          <w:color w:val="333333"/>
          <w:sz w:val="28"/>
          <w:szCs w:val="28"/>
          <w:lang w:eastAsia="ru-RU"/>
        </w:rPr>
        <w:br/>
        <w:t>Рис. 3. Видеофильм о бурых медведях</w:t>
      </w:r>
    </w:p>
    <w:p w:rsidR="005211DA" w:rsidRPr="005211DA" w:rsidRDefault="005211DA" w:rsidP="005211DA">
      <w:pPr>
        <w:numPr>
          <w:ilvl w:val="0"/>
          <w:numId w:val="3"/>
        </w:numPr>
        <w:spacing w:before="100" w:beforeAutospacing="1" w:after="12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Прослушивание реального звука медвежьего рыка</w:t>
      </w:r>
    </w:p>
    <w:p w:rsidR="005211DA" w:rsidRPr="005211DA" w:rsidRDefault="005211DA" w:rsidP="005211DA">
      <w:pPr>
        <w:spacing w:before="100" w:beforeAutospacing="1"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4. </w:t>
      </w:r>
      <w:r w:rsidRPr="005211DA">
        <w:rPr>
          <w:rFonts w:ascii="Times New Roman" w:eastAsia="Times New Roman" w:hAnsi="Times New Roman" w:cs="Times New Roman"/>
          <w:color w:val="333333"/>
          <w:sz w:val="28"/>
          <w:szCs w:val="28"/>
          <w:lang w:eastAsia="ru-RU"/>
        </w:rPr>
        <w:t>Изучение ареалов обитания медведей</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w:t>
      </w:r>
      <w:r w:rsidRPr="005211DA">
        <w:rPr>
          <w:rFonts w:ascii="Times New Roman" w:eastAsia="Times New Roman" w:hAnsi="Times New Roman" w:cs="Times New Roman"/>
          <w:color w:val="333333"/>
          <w:sz w:val="28"/>
          <w:szCs w:val="28"/>
          <w:lang w:eastAsia="ru-RU"/>
        </w:rPr>
        <w:br/>
        <w:t>Рис. 4. Ареалы обитания медведей </w:t>
      </w:r>
    </w:p>
    <w:p w:rsidR="005211DA" w:rsidRPr="005211DA" w:rsidRDefault="005211DA" w:rsidP="005211DA">
      <w:pPr>
        <w:numPr>
          <w:ilvl w:val="0"/>
          <w:numId w:val="5"/>
        </w:numPr>
        <w:spacing w:before="100" w:beforeAutospacing="1" w:after="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Использование на занятиях распечатанных раскрасок, </w:t>
      </w:r>
      <w:proofErr w:type="spellStart"/>
      <w:r w:rsidRPr="005211DA">
        <w:rPr>
          <w:rFonts w:ascii="Times New Roman" w:eastAsia="Times New Roman" w:hAnsi="Times New Roman" w:cs="Times New Roman"/>
          <w:color w:val="333333"/>
          <w:sz w:val="28"/>
          <w:szCs w:val="28"/>
          <w:lang w:eastAsia="ru-RU"/>
        </w:rPr>
        <w:t>недорисовок</w:t>
      </w:r>
      <w:proofErr w:type="spellEnd"/>
      <w:r w:rsidRPr="005211DA">
        <w:rPr>
          <w:rFonts w:ascii="Times New Roman" w:eastAsia="Times New Roman" w:hAnsi="Times New Roman" w:cs="Times New Roman"/>
          <w:color w:val="333333"/>
          <w:sz w:val="28"/>
          <w:szCs w:val="28"/>
          <w:lang w:eastAsia="ru-RU"/>
        </w:rPr>
        <w:t xml:space="preserve"> и т.д. </w:t>
      </w:r>
      <w:r w:rsidRPr="005211DA">
        <w:rPr>
          <w:rFonts w:ascii="Times New Roman" w:eastAsia="Times New Roman" w:hAnsi="Times New Roman" w:cs="Times New Roman"/>
          <w:color w:val="333333"/>
          <w:sz w:val="28"/>
          <w:szCs w:val="28"/>
          <w:lang w:eastAsia="ru-RU"/>
        </w:rPr>
        <w:br/>
      </w:r>
      <w:r w:rsidRPr="005211DA">
        <w:rPr>
          <w:rFonts w:ascii="Times New Roman" w:eastAsia="Times New Roman" w:hAnsi="Times New Roman" w:cs="Times New Roman"/>
          <w:color w:val="333333"/>
          <w:sz w:val="28"/>
          <w:szCs w:val="28"/>
          <w:lang w:eastAsia="ru-RU"/>
        </w:rPr>
        <w:br/>
        <w:t xml:space="preserve">Рис. 5. Раскраска </w:t>
      </w:r>
      <w:r w:rsidR="00E772C5">
        <w:rPr>
          <w:rFonts w:ascii="Times New Roman" w:eastAsia="Times New Roman" w:hAnsi="Times New Roman" w:cs="Times New Roman"/>
          <w:color w:val="333333"/>
          <w:sz w:val="28"/>
          <w:szCs w:val="28"/>
          <w:lang w:eastAsia="ru-RU"/>
        </w:rPr>
        <w:t>«</w:t>
      </w:r>
      <w:r w:rsidRPr="005211DA">
        <w:rPr>
          <w:rFonts w:ascii="Times New Roman" w:eastAsia="Times New Roman" w:hAnsi="Times New Roman" w:cs="Times New Roman"/>
          <w:color w:val="333333"/>
          <w:sz w:val="28"/>
          <w:szCs w:val="28"/>
          <w:lang w:eastAsia="ru-RU"/>
        </w:rPr>
        <w:t>Медведи</w:t>
      </w:r>
      <w:r w:rsidR="00E772C5">
        <w:rPr>
          <w:rFonts w:ascii="Times New Roman" w:eastAsia="Times New Roman" w:hAnsi="Times New Roman" w:cs="Times New Roman"/>
          <w:color w:val="333333"/>
          <w:sz w:val="28"/>
          <w:szCs w:val="28"/>
          <w:lang w:eastAsia="ru-RU"/>
        </w:rPr>
        <w:t>»</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Задания для закрепления знаний:</w:t>
      </w:r>
    </w:p>
    <w:p w:rsidR="005211DA" w:rsidRPr="005211DA" w:rsidRDefault="005211DA" w:rsidP="005211DA">
      <w:pPr>
        <w:numPr>
          <w:ilvl w:val="0"/>
          <w:numId w:val="6"/>
        </w:numPr>
        <w:spacing w:before="100" w:beforeAutospacing="1" w:after="120"/>
        <w:ind w:left="18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Назови животное / явление; </w:t>
      </w:r>
    </w:p>
    <w:p w:rsidR="005211DA" w:rsidRPr="005211DA" w:rsidRDefault="005211DA" w:rsidP="005211DA">
      <w:pPr>
        <w:numPr>
          <w:ilvl w:val="0"/>
          <w:numId w:val="6"/>
        </w:numPr>
        <w:spacing w:before="100" w:beforeAutospacing="1" w:after="120"/>
        <w:ind w:left="180"/>
        <w:jc w:val="both"/>
        <w:rPr>
          <w:rFonts w:ascii="Times New Roman" w:eastAsia="Times New Roman" w:hAnsi="Times New Roman" w:cs="Times New Roman"/>
          <w:color w:val="333333"/>
          <w:sz w:val="28"/>
          <w:szCs w:val="28"/>
          <w:lang w:eastAsia="ru-RU"/>
        </w:rPr>
      </w:pPr>
      <w:proofErr w:type="gramStart"/>
      <w:r w:rsidRPr="005211DA">
        <w:rPr>
          <w:rFonts w:ascii="Times New Roman" w:eastAsia="Times New Roman" w:hAnsi="Times New Roman" w:cs="Times New Roman"/>
          <w:color w:val="333333"/>
          <w:sz w:val="28"/>
          <w:szCs w:val="28"/>
          <w:lang w:eastAsia="ru-RU"/>
        </w:rPr>
        <w:t>Угадай</w:t>
      </w:r>
      <w:proofErr w:type="gramEnd"/>
      <w:r w:rsidRPr="005211DA">
        <w:rPr>
          <w:rFonts w:ascii="Times New Roman" w:eastAsia="Times New Roman" w:hAnsi="Times New Roman" w:cs="Times New Roman"/>
          <w:color w:val="333333"/>
          <w:sz w:val="28"/>
          <w:szCs w:val="28"/>
          <w:lang w:eastAsia="ru-RU"/>
        </w:rPr>
        <w:t xml:space="preserve"> чей голосок (голоса животных и звуки природы); </w:t>
      </w:r>
    </w:p>
    <w:p w:rsidR="005211DA" w:rsidRPr="005211DA" w:rsidRDefault="005211DA" w:rsidP="005211DA">
      <w:pPr>
        <w:numPr>
          <w:ilvl w:val="0"/>
          <w:numId w:val="6"/>
        </w:numPr>
        <w:spacing w:before="100" w:beforeAutospacing="1" w:after="120"/>
        <w:ind w:left="180"/>
        <w:jc w:val="both"/>
        <w:rPr>
          <w:rFonts w:ascii="Times New Roman" w:eastAsia="Times New Roman" w:hAnsi="Times New Roman" w:cs="Times New Roman"/>
          <w:color w:val="333333"/>
          <w:sz w:val="28"/>
          <w:szCs w:val="28"/>
          <w:lang w:eastAsia="ru-RU"/>
        </w:rPr>
      </w:pPr>
      <w:proofErr w:type="gramStart"/>
      <w:r w:rsidRPr="005211DA">
        <w:rPr>
          <w:rFonts w:ascii="Times New Roman" w:eastAsia="Times New Roman" w:hAnsi="Times New Roman" w:cs="Times New Roman"/>
          <w:color w:val="333333"/>
          <w:sz w:val="28"/>
          <w:szCs w:val="28"/>
          <w:lang w:eastAsia="ru-RU"/>
        </w:rPr>
        <w:t>Угадай</w:t>
      </w:r>
      <w:proofErr w:type="gramEnd"/>
      <w:r w:rsidRPr="005211DA">
        <w:rPr>
          <w:rFonts w:ascii="Times New Roman" w:eastAsia="Times New Roman" w:hAnsi="Times New Roman" w:cs="Times New Roman"/>
          <w:color w:val="333333"/>
          <w:sz w:val="28"/>
          <w:szCs w:val="28"/>
          <w:lang w:eastAsia="ru-RU"/>
        </w:rPr>
        <w:t xml:space="preserve"> чьи следы; </w:t>
      </w:r>
    </w:p>
    <w:p w:rsidR="005211DA" w:rsidRPr="005211DA" w:rsidRDefault="005211DA" w:rsidP="005211DA">
      <w:pPr>
        <w:numPr>
          <w:ilvl w:val="0"/>
          <w:numId w:val="6"/>
        </w:numPr>
        <w:spacing w:before="100" w:beforeAutospacing="1" w:after="0"/>
        <w:ind w:left="18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Кто где живет и т.д.</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И, тем не менее, стоит не забывать, что мультимедиа технологии, являясь наилучшим средством для преподнесения разносторонней и обширной информации не способны охватить весь спектр знаний и дать стопроцентное представление об объектах окружающей среды. Так к знаниям, которые не передадут мультимедиа технологии, относятся знания, передаваемые через органы осязания, обоняния, вкуса и тактильные ощущения. Решение данного вопроса видится в использовании на занятии различного раздаточного материала, а так же проведение занятий в местности естественного нахождения изучаемых объектов (экскурсии и пешие прогулки). </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 xml:space="preserve">Грамотно построенное занятие по изучению окружающего мира с дошкольниками, с применением раздаточного материала, выходами на природу и использованием мультимедиа технологий вызовет у детей не </w:t>
      </w:r>
      <w:r w:rsidRPr="005211DA">
        <w:rPr>
          <w:rFonts w:ascii="Times New Roman" w:eastAsia="Times New Roman" w:hAnsi="Times New Roman" w:cs="Times New Roman"/>
          <w:color w:val="333333"/>
          <w:sz w:val="28"/>
          <w:szCs w:val="28"/>
          <w:lang w:eastAsia="ru-RU"/>
        </w:rPr>
        <w:lastRenderedPageBreak/>
        <w:t>только восторг, но и будет способствовать лучшему запоминанию информации, а так же будет стимулировать интерес к изучению окружающего мира.</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Для проведения интересного познавательного занятия использую разнообразный демонстрационный материал, для того, чтобы дети наглядно могли видеть объекты природы, которые невозможно наблюдать непосредственно в ближайшем окружении, циклы развития растений, схемы и т.п. Также в качестве мультимедиа ресурсов выступают видеофрагменты, интерактивные схемы и модели. Задача разного рода слайд-шоу и видеофрагментов – показать детям те моменты из окружающего мира, наблюдение которых непосредственно вызывает затруднения. Задача схем и моделей – наглядно представить процессы в неживой природе, такие как смена времен года, круговорот воды и пр.</w:t>
      </w:r>
    </w:p>
    <w:p w:rsidR="005211DA" w:rsidRPr="005211DA" w:rsidRDefault="005211DA" w:rsidP="005211DA">
      <w:pPr>
        <w:spacing w:after="240"/>
        <w:jc w:val="both"/>
        <w:rPr>
          <w:rFonts w:ascii="Times New Roman" w:eastAsia="Times New Roman" w:hAnsi="Times New Roman" w:cs="Times New Roman"/>
          <w:color w:val="333333"/>
          <w:sz w:val="28"/>
          <w:szCs w:val="28"/>
          <w:lang w:eastAsia="ru-RU"/>
        </w:rPr>
      </w:pPr>
      <w:r w:rsidRPr="005211DA">
        <w:rPr>
          <w:rFonts w:ascii="Times New Roman" w:eastAsia="Times New Roman" w:hAnsi="Times New Roman" w:cs="Times New Roman"/>
          <w:color w:val="333333"/>
          <w:sz w:val="28"/>
          <w:szCs w:val="28"/>
          <w:lang w:eastAsia="ru-RU"/>
        </w:rPr>
        <w:t>Общение с компьютером помогает вызывать у дошкольника живой интерес, сначала как к игре, а затем и как учебной деятельности. Этот интерес я использую, как познавательную мотивацию, для развития произвольной памяти и внимания, так как именно эти качества обеспечивают психологическую готовность ребенка к обучению в школе.</w:t>
      </w:r>
    </w:p>
    <w:p w:rsidR="003978AB" w:rsidRPr="005211DA" w:rsidRDefault="003978AB" w:rsidP="005211DA">
      <w:pPr>
        <w:jc w:val="both"/>
        <w:rPr>
          <w:rFonts w:ascii="Times New Roman" w:hAnsi="Times New Roman" w:cs="Times New Roman"/>
          <w:sz w:val="28"/>
          <w:szCs w:val="28"/>
        </w:rPr>
      </w:pPr>
    </w:p>
    <w:p w:rsidR="005211DA" w:rsidRPr="005211DA" w:rsidRDefault="005211DA">
      <w:pPr>
        <w:jc w:val="both"/>
        <w:rPr>
          <w:rFonts w:ascii="Times New Roman" w:hAnsi="Times New Roman" w:cs="Times New Roman"/>
          <w:sz w:val="28"/>
          <w:szCs w:val="28"/>
        </w:rPr>
      </w:pPr>
    </w:p>
    <w:sectPr w:rsidR="005211DA" w:rsidRPr="00521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B113F"/>
    <w:multiLevelType w:val="multilevel"/>
    <w:tmpl w:val="897A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461E82"/>
    <w:multiLevelType w:val="multilevel"/>
    <w:tmpl w:val="2D0A2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2D1FBA"/>
    <w:multiLevelType w:val="multilevel"/>
    <w:tmpl w:val="D1C63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4D4170"/>
    <w:multiLevelType w:val="multilevel"/>
    <w:tmpl w:val="31526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6C6618"/>
    <w:multiLevelType w:val="multilevel"/>
    <w:tmpl w:val="F062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1"/>
    <w:lvlOverride w:ilvl="0">
      <w:lvl w:ilvl="0">
        <w:numFmt w:val="decimal"/>
        <w:lvlText w:val="%1."/>
        <w:lvlJc w:val="left"/>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0D"/>
    <w:rsid w:val="003978AB"/>
    <w:rsid w:val="005211DA"/>
    <w:rsid w:val="00583FBF"/>
    <w:rsid w:val="00E772C5"/>
    <w:rsid w:val="00F23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9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1638</Words>
  <Characters>9343</Characters>
  <Application>Microsoft Office Word</Application>
  <DocSecurity>0</DocSecurity>
  <Lines>77</Lines>
  <Paragraphs>21</Paragraphs>
  <ScaleCrop>false</ScaleCrop>
  <Company/>
  <LinksUpToDate>false</LinksUpToDate>
  <CharactersWithSpaces>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dcterms:created xsi:type="dcterms:W3CDTF">2025-07-03T05:38:00Z</dcterms:created>
  <dcterms:modified xsi:type="dcterms:W3CDTF">2025-09-11T04:51:00Z</dcterms:modified>
</cp:coreProperties>
</file>